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460AA" w14:textId="64727C93" w:rsidR="008D5311" w:rsidRPr="00FF6360" w:rsidRDefault="008D5311" w:rsidP="00FF636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 w:cs="Arial"/>
          <w:szCs w:val="32"/>
        </w:rPr>
      </w:pPr>
      <w:r w:rsidRPr="00FF6360">
        <w:rPr>
          <w:rFonts w:ascii="Arial" w:hAnsi="Arial"/>
        </w:rPr>
        <w:t>Název stavby:</w:t>
      </w:r>
      <w:r w:rsidR="00FF6360">
        <w:rPr>
          <w:rFonts w:ascii="Arial" w:hAnsi="Arial"/>
        </w:rPr>
        <w:t xml:space="preserve">   </w:t>
      </w:r>
      <w:r w:rsidR="007F49D0" w:rsidRPr="00CB7FBB">
        <w:rPr>
          <w:rStyle w:val="Nzevakce"/>
          <w:rFonts w:ascii="Arial" w:hAnsi="Arial" w:cs="Arial"/>
          <w:sz w:val="24"/>
        </w:rPr>
        <w:t>Oprava zabezpečovacího zařízení v </w:t>
      </w:r>
      <w:proofErr w:type="spellStart"/>
      <w:r w:rsidR="007F49D0" w:rsidRPr="00CB7FBB">
        <w:rPr>
          <w:rStyle w:val="Nzevakce"/>
          <w:rFonts w:ascii="Arial" w:hAnsi="Arial" w:cs="Arial"/>
          <w:sz w:val="24"/>
        </w:rPr>
        <w:t>žst</w:t>
      </w:r>
      <w:proofErr w:type="spellEnd"/>
      <w:r w:rsidR="007F49D0" w:rsidRPr="00CB7FBB">
        <w:rPr>
          <w:rStyle w:val="Nzevakce"/>
          <w:rFonts w:ascii="Arial" w:hAnsi="Arial" w:cs="Arial"/>
          <w:sz w:val="24"/>
        </w:rPr>
        <w:t xml:space="preserve"> Sokolnice – Telnice</w:t>
      </w:r>
    </w:p>
    <w:p w14:paraId="6FFD1194" w14:textId="77777777" w:rsidR="00763E75" w:rsidRPr="00FF6360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FF6360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FF6360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FF6360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FF6360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FF6360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FF6360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FF6360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42D2EE16" w:rsidR="008D5311" w:rsidRPr="00FF6360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>1.</w:t>
      </w:r>
      <w:r w:rsidR="002C48A0" w:rsidRPr="00FF6360">
        <w:rPr>
          <w:rFonts w:ascii="Arial" w:hAnsi="Arial" w:cs="Arial"/>
          <w:b/>
          <w:szCs w:val="24"/>
        </w:rPr>
        <w:t>1.</w:t>
      </w:r>
      <w:r w:rsidRPr="00FF6360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FF6360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 xml:space="preserve">           </w:t>
      </w:r>
      <w:r w:rsidR="00723593" w:rsidRPr="00FF6360">
        <w:rPr>
          <w:rFonts w:ascii="Arial" w:hAnsi="Arial" w:cs="Arial"/>
          <w:b/>
          <w:szCs w:val="24"/>
        </w:rPr>
        <w:t>o</w:t>
      </w:r>
      <w:r w:rsidRPr="00FF6360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B93629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  <w:highlight w:val="yellow"/>
        </w:rPr>
      </w:pPr>
    </w:p>
    <w:p w14:paraId="3D86232B" w14:textId="77777777" w:rsidR="001879DB" w:rsidRDefault="007F49D0" w:rsidP="001879DB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bookmarkStart w:id="0" w:name="_Hlk70579028"/>
      <w:r w:rsidRPr="00CB7FBB">
        <w:rPr>
          <w:rFonts w:asciiTheme="minorHAnsi" w:hAnsiTheme="minorHAnsi" w:cstheme="minorHAnsi"/>
          <w:bCs/>
          <w:sz w:val="22"/>
          <w:szCs w:val="22"/>
        </w:rPr>
        <w:t>1.</w:t>
      </w:r>
      <w:r>
        <w:rPr>
          <w:rFonts w:asciiTheme="minorHAnsi" w:hAnsiTheme="minorHAnsi" w:cstheme="minorHAnsi"/>
          <w:bCs/>
          <w:sz w:val="22"/>
          <w:szCs w:val="22"/>
        </w:rPr>
        <w:t>1.1</w:t>
      </w:r>
      <w:r w:rsidRPr="00CB7FBB">
        <w:rPr>
          <w:rFonts w:asciiTheme="minorHAnsi" w:hAnsiTheme="minorHAnsi" w:cstheme="minorHAnsi"/>
          <w:bCs/>
          <w:sz w:val="22"/>
          <w:szCs w:val="22"/>
        </w:rPr>
        <w:t>.</w:t>
      </w:r>
      <w:r w:rsidRPr="00CB7FBB">
        <w:rPr>
          <w:rFonts w:asciiTheme="minorHAnsi" w:hAnsiTheme="minorHAnsi" w:cstheme="minorHAnsi"/>
          <w:bCs/>
          <w:sz w:val="22"/>
          <w:szCs w:val="22"/>
        </w:rPr>
        <w:tab/>
      </w:r>
      <w:r w:rsidR="001879DB">
        <w:rPr>
          <w:rFonts w:asciiTheme="minorHAnsi" w:hAnsiTheme="minorHAnsi" w:cstheme="minorHAnsi"/>
          <w:sz w:val="22"/>
          <w:szCs w:val="22"/>
        </w:rPr>
        <w:t xml:space="preserve">Magistrát města Brna, Odbor územního plánování a rozvoje, Kounicova 67, 602 00  Brno -  </w:t>
      </w:r>
    </w:p>
    <w:p w14:paraId="2D2442E4" w14:textId="11146664" w:rsidR="007F49D0" w:rsidRPr="00CB7FBB" w:rsidRDefault="001879DB" w:rsidP="001879DB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koordinované závazné stanovisko ze dne 4.3.2022, č.j. MMB/0520035/2021</w:t>
      </w:r>
    </w:p>
    <w:p w14:paraId="1FADCC26" w14:textId="77777777" w:rsidR="00890942" w:rsidRPr="00CB7FBB" w:rsidRDefault="007F49D0" w:rsidP="00890942">
      <w:pPr>
        <w:spacing w:after="0"/>
        <w:rPr>
          <w:rFonts w:cstheme="minorHAnsi"/>
        </w:rPr>
      </w:pPr>
      <w:r w:rsidRPr="00CB7FBB">
        <w:rPr>
          <w:rFonts w:cstheme="minorHAnsi"/>
          <w:bCs/>
        </w:rPr>
        <w:t>1.</w:t>
      </w:r>
      <w:r>
        <w:rPr>
          <w:rFonts w:cstheme="minorHAnsi"/>
          <w:bCs/>
        </w:rPr>
        <w:t>1.2.</w:t>
      </w:r>
      <w:r w:rsidRPr="00CB7FBB">
        <w:rPr>
          <w:rFonts w:cstheme="minorHAnsi"/>
          <w:bCs/>
        </w:rPr>
        <w:tab/>
      </w:r>
      <w:r w:rsidR="00890942" w:rsidRPr="00CB7FBB">
        <w:rPr>
          <w:rFonts w:cstheme="minorHAnsi"/>
        </w:rPr>
        <w:t xml:space="preserve">Městský úřad Šlapanice, odbor </w:t>
      </w:r>
      <w:r w:rsidR="00890942">
        <w:rPr>
          <w:rFonts w:cstheme="minorHAnsi"/>
        </w:rPr>
        <w:t>životního prostředí</w:t>
      </w:r>
      <w:r w:rsidR="00890942" w:rsidRPr="00CB7FBB">
        <w:rPr>
          <w:rFonts w:cstheme="minorHAnsi"/>
        </w:rPr>
        <w:t>, Masarykovo náměstí 100/7, 664 51  Šlapanice -</w:t>
      </w:r>
    </w:p>
    <w:p w14:paraId="697D8B8B" w14:textId="77777777" w:rsidR="00890942" w:rsidRPr="00B621B3" w:rsidRDefault="00890942" w:rsidP="00890942">
      <w:pPr>
        <w:spacing w:after="0"/>
        <w:ind w:firstLine="708"/>
        <w:rPr>
          <w:rFonts w:cstheme="minorHAnsi"/>
        </w:rPr>
      </w:pPr>
      <w:r w:rsidRPr="00B621B3">
        <w:rPr>
          <w:rFonts w:cstheme="minorHAnsi"/>
        </w:rPr>
        <w:t xml:space="preserve">koordinované stanovisko k PD ze dne 2.11.2021, č.j. SLP-OŽP/77261-21/SML </w:t>
      </w:r>
    </w:p>
    <w:p w14:paraId="105F471D" w14:textId="77777777" w:rsidR="00890942" w:rsidRPr="00CB7FBB" w:rsidRDefault="00890942" w:rsidP="00890942">
      <w:pPr>
        <w:spacing w:after="0"/>
        <w:ind w:firstLine="708"/>
        <w:rPr>
          <w:rFonts w:cstheme="minorHAnsi"/>
          <w:color w:val="FF0000"/>
        </w:rPr>
      </w:pPr>
      <w:r>
        <w:rPr>
          <w:rFonts w:cstheme="minorHAnsi"/>
        </w:rPr>
        <w:t xml:space="preserve">a </w:t>
      </w:r>
      <w:r w:rsidRPr="00B621B3">
        <w:rPr>
          <w:rFonts w:cstheme="minorHAnsi"/>
        </w:rPr>
        <w:t xml:space="preserve">koordinované závazné stanovisko </w:t>
      </w:r>
      <w:r>
        <w:rPr>
          <w:rFonts w:cstheme="minorHAnsi"/>
        </w:rPr>
        <w:t xml:space="preserve">k PD </w:t>
      </w:r>
      <w:r w:rsidRPr="00B621B3">
        <w:rPr>
          <w:rFonts w:cstheme="minorHAnsi"/>
        </w:rPr>
        <w:t>ze dne 3.11.2021, č.j. SLP-OŽP/84287-21/SML</w:t>
      </w:r>
    </w:p>
    <w:p w14:paraId="042D1908" w14:textId="77777777" w:rsidR="008129C2" w:rsidRDefault="007F49D0" w:rsidP="008129C2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CB7FBB">
        <w:rPr>
          <w:rFonts w:asciiTheme="minorHAnsi" w:hAnsiTheme="minorHAnsi" w:cstheme="minorHAnsi"/>
          <w:bCs/>
          <w:sz w:val="22"/>
          <w:szCs w:val="22"/>
        </w:rPr>
        <w:t>1.</w:t>
      </w:r>
      <w:r>
        <w:rPr>
          <w:rFonts w:asciiTheme="minorHAnsi" w:hAnsiTheme="minorHAnsi" w:cstheme="minorHAnsi"/>
          <w:bCs/>
          <w:sz w:val="22"/>
          <w:szCs w:val="22"/>
        </w:rPr>
        <w:t>1.3.</w:t>
      </w:r>
      <w:r w:rsidRPr="00CB7FBB">
        <w:rPr>
          <w:rFonts w:asciiTheme="minorHAnsi" w:hAnsiTheme="minorHAnsi" w:cstheme="minorHAnsi"/>
          <w:bCs/>
          <w:sz w:val="22"/>
          <w:szCs w:val="22"/>
        </w:rPr>
        <w:tab/>
      </w:r>
      <w:r w:rsidR="008129C2">
        <w:rPr>
          <w:rFonts w:asciiTheme="minorHAnsi" w:hAnsiTheme="minorHAnsi" w:cstheme="minorHAnsi"/>
          <w:bCs/>
          <w:sz w:val="22"/>
          <w:szCs w:val="22"/>
        </w:rPr>
        <w:t>Městský úřad Slavkov u Brna, Odbor stavebního úřadu, územního plánování a životního prostředí,</w:t>
      </w:r>
    </w:p>
    <w:p w14:paraId="5126051F" w14:textId="77777777" w:rsidR="008129C2" w:rsidRDefault="008129C2" w:rsidP="008129C2">
      <w:pPr>
        <w:pStyle w:val="StylArialPrvndek125cm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Palackého nám. 65, 684 01  Slavkov u Brna- koordinované stanovisko ze dne 11.11.2021,</w:t>
      </w:r>
    </w:p>
    <w:p w14:paraId="3A9F5F76" w14:textId="77777777" w:rsidR="008129C2" w:rsidRDefault="008129C2" w:rsidP="008129C2">
      <w:pPr>
        <w:pStyle w:val="StylArialPrvndek125cm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č.j. SU/57418-21/350-2021/KAM</w:t>
      </w:r>
    </w:p>
    <w:p w14:paraId="5958E36A" w14:textId="20920E14" w:rsidR="007F49D0" w:rsidRPr="000630F1" w:rsidRDefault="007F49D0" w:rsidP="007F49D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0630F1">
        <w:rPr>
          <w:rFonts w:asciiTheme="minorHAnsi" w:hAnsiTheme="minorHAnsi" w:cstheme="minorHAnsi"/>
          <w:bCs/>
          <w:sz w:val="22"/>
          <w:szCs w:val="22"/>
        </w:rPr>
        <w:t>1.</w:t>
      </w:r>
      <w:r>
        <w:rPr>
          <w:rFonts w:asciiTheme="minorHAnsi" w:hAnsiTheme="minorHAnsi" w:cstheme="minorHAnsi"/>
          <w:bCs/>
          <w:sz w:val="22"/>
          <w:szCs w:val="22"/>
        </w:rPr>
        <w:t>1.4.</w:t>
      </w:r>
      <w:r w:rsidRPr="000630F1">
        <w:rPr>
          <w:rFonts w:asciiTheme="minorHAnsi" w:hAnsiTheme="minorHAnsi" w:cstheme="minorHAnsi"/>
          <w:bCs/>
          <w:sz w:val="22"/>
          <w:szCs w:val="22"/>
        </w:rPr>
        <w:tab/>
        <w:t>Obec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630F1">
        <w:rPr>
          <w:rFonts w:asciiTheme="minorHAnsi" w:hAnsiTheme="minorHAnsi" w:cstheme="minorHAnsi"/>
          <w:bCs/>
          <w:sz w:val="22"/>
          <w:szCs w:val="22"/>
        </w:rPr>
        <w:t>Sokolnice, Komenského 435, 664 52  Sokolnice</w:t>
      </w:r>
      <w:r>
        <w:rPr>
          <w:rFonts w:asciiTheme="minorHAnsi" w:hAnsiTheme="minorHAnsi" w:cstheme="minorHAnsi"/>
          <w:bCs/>
          <w:sz w:val="22"/>
          <w:szCs w:val="22"/>
        </w:rPr>
        <w:t xml:space="preserve"> – vyjádření ze dne 4.5.2021, č.j. OUSO/1550/2021</w:t>
      </w:r>
    </w:p>
    <w:p w14:paraId="42194E3F" w14:textId="4BE36551" w:rsidR="007F49D0" w:rsidRDefault="007F49D0" w:rsidP="007F49D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0630F1">
        <w:rPr>
          <w:rFonts w:asciiTheme="minorHAnsi" w:hAnsiTheme="minorHAnsi" w:cstheme="minorHAnsi"/>
          <w:bCs/>
          <w:sz w:val="22"/>
          <w:szCs w:val="22"/>
        </w:rPr>
        <w:t>1.</w:t>
      </w:r>
      <w:r>
        <w:rPr>
          <w:rFonts w:asciiTheme="minorHAnsi" w:hAnsiTheme="minorHAnsi" w:cstheme="minorHAnsi"/>
          <w:bCs/>
          <w:sz w:val="22"/>
          <w:szCs w:val="22"/>
        </w:rPr>
        <w:t>1.5.</w:t>
      </w:r>
      <w:r w:rsidRPr="000630F1">
        <w:rPr>
          <w:rFonts w:asciiTheme="minorHAnsi" w:hAnsiTheme="minorHAnsi" w:cstheme="minorHAnsi"/>
          <w:bCs/>
          <w:sz w:val="22"/>
          <w:szCs w:val="22"/>
        </w:rPr>
        <w:tab/>
        <w:t>Obec</w:t>
      </w:r>
      <w:r w:rsidR="00BC33A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630F1">
        <w:rPr>
          <w:rFonts w:asciiTheme="minorHAnsi" w:hAnsiTheme="minorHAnsi" w:cstheme="minorHAnsi"/>
          <w:bCs/>
          <w:sz w:val="22"/>
          <w:szCs w:val="22"/>
        </w:rPr>
        <w:t>Telnice, Růžová 243, 664 59  Telnice</w:t>
      </w:r>
      <w:r w:rsidR="00BC33AD">
        <w:rPr>
          <w:rFonts w:asciiTheme="minorHAnsi" w:hAnsiTheme="minorHAnsi" w:cstheme="minorHAnsi"/>
          <w:bCs/>
          <w:sz w:val="22"/>
          <w:szCs w:val="22"/>
        </w:rPr>
        <w:t xml:space="preserve"> – vyjádření k existenci ze dne 7.6.2021,</w:t>
      </w:r>
    </w:p>
    <w:p w14:paraId="6DB2AF63" w14:textId="34BB2D67" w:rsidR="00BC33AD" w:rsidRPr="000630F1" w:rsidRDefault="00BC33AD" w:rsidP="007F49D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 w:rsidR="009E5805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č.j. TEL-803/2021/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DuJ</w:t>
      </w:r>
      <w:proofErr w:type="spellEnd"/>
    </w:p>
    <w:p w14:paraId="1299A836" w14:textId="48B07667" w:rsidR="00B84ECF" w:rsidRDefault="007F49D0" w:rsidP="007F49D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0630F1">
        <w:rPr>
          <w:rFonts w:asciiTheme="minorHAnsi" w:hAnsiTheme="minorHAnsi" w:cstheme="minorHAnsi"/>
          <w:bCs/>
          <w:sz w:val="22"/>
          <w:szCs w:val="22"/>
        </w:rPr>
        <w:t>1.</w:t>
      </w:r>
      <w:r>
        <w:rPr>
          <w:rFonts w:asciiTheme="minorHAnsi" w:hAnsiTheme="minorHAnsi" w:cstheme="minorHAnsi"/>
          <w:bCs/>
          <w:sz w:val="22"/>
          <w:szCs w:val="22"/>
        </w:rPr>
        <w:t>1.6.</w:t>
      </w:r>
      <w:r w:rsidRPr="000630F1">
        <w:rPr>
          <w:rFonts w:asciiTheme="minorHAnsi" w:hAnsiTheme="minorHAnsi" w:cstheme="minorHAnsi"/>
          <w:bCs/>
          <w:sz w:val="22"/>
          <w:szCs w:val="22"/>
        </w:rPr>
        <w:tab/>
      </w:r>
      <w:r w:rsidR="009E580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630F1">
        <w:rPr>
          <w:rFonts w:asciiTheme="minorHAnsi" w:hAnsiTheme="minorHAnsi" w:cstheme="minorHAnsi"/>
          <w:bCs/>
          <w:sz w:val="22"/>
          <w:szCs w:val="22"/>
        </w:rPr>
        <w:t>Měst</w:t>
      </w:r>
      <w:r w:rsidR="00B84ECF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Pr="000630F1">
        <w:rPr>
          <w:rFonts w:asciiTheme="minorHAnsi" w:hAnsiTheme="minorHAnsi" w:cstheme="minorHAnsi"/>
          <w:bCs/>
          <w:sz w:val="22"/>
          <w:szCs w:val="22"/>
        </w:rPr>
        <w:t>Újezd u Brna, Komenského 107, 664 53  Újezd u Brna</w:t>
      </w:r>
      <w:r w:rsidR="00B84ECF">
        <w:rPr>
          <w:rFonts w:asciiTheme="minorHAnsi" w:hAnsiTheme="minorHAnsi" w:cstheme="minorHAnsi"/>
          <w:bCs/>
          <w:sz w:val="22"/>
          <w:szCs w:val="22"/>
        </w:rPr>
        <w:t xml:space="preserve"> –</w:t>
      </w:r>
    </w:p>
    <w:p w14:paraId="07AC1181" w14:textId="474BF986" w:rsidR="007F49D0" w:rsidRPr="000630F1" w:rsidRDefault="00B84ECF" w:rsidP="007F49D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 w:rsidR="009E5805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vyjádření ze dne 19.5.2021, č.j. 2711/2021/UUB/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PUh</w:t>
      </w:r>
      <w:proofErr w:type="spellEnd"/>
      <w:r w:rsidR="007F49D0" w:rsidRPr="000630F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F283D21" w14:textId="363A5D91" w:rsidR="007F49D0" w:rsidRDefault="007F49D0" w:rsidP="007F49D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0630F1">
        <w:rPr>
          <w:rFonts w:asciiTheme="minorHAnsi" w:hAnsiTheme="minorHAnsi" w:cstheme="minorHAnsi"/>
          <w:bCs/>
          <w:sz w:val="22"/>
          <w:szCs w:val="22"/>
        </w:rPr>
        <w:t>1.</w:t>
      </w:r>
      <w:r>
        <w:rPr>
          <w:rFonts w:asciiTheme="minorHAnsi" w:hAnsiTheme="minorHAnsi" w:cstheme="minorHAnsi"/>
          <w:bCs/>
          <w:sz w:val="22"/>
          <w:szCs w:val="22"/>
        </w:rPr>
        <w:t>1.7.</w:t>
      </w:r>
      <w:r w:rsidRPr="000630F1">
        <w:rPr>
          <w:rFonts w:asciiTheme="minorHAnsi" w:hAnsiTheme="minorHAnsi" w:cstheme="minorHAnsi"/>
          <w:bCs/>
          <w:sz w:val="22"/>
          <w:szCs w:val="22"/>
        </w:rPr>
        <w:tab/>
        <w:t xml:space="preserve"> Obecní úřad Hostěrádky-</w:t>
      </w:r>
      <w:proofErr w:type="spellStart"/>
      <w:r w:rsidRPr="000630F1">
        <w:rPr>
          <w:rFonts w:asciiTheme="minorHAnsi" w:hAnsiTheme="minorHAnsi" w:cstheme="minorHAnsi"/>
          <w:bCs/>
          <w:sz w:val="22"/>
          <w:szCs w:val="22"/>
        </w:rPr>
        <w:t>Rešov</w:t>
      </w:r>
      <w:proofErr w:type="spellEnd"/>
      <w:r w:rsidRPr="000630F1">
        <w:rPr>
          <w:rFonts w:asciiTheme="minorHAnsi" w:hAnsiTheme="minorHAnsi" w:cstheme="minorHAnsi"/>
          <w:bCs/>
          <w:sz w:val="22"/>
          <w:szCs w:val="22"/>
        </w:rPr>
        <w:t>, Hostěrádky-</w:t>
      </w:r>
      <w:proofErr w:type="spellStart"/>
      <w:r w:rsidRPr="000630F1">
        <w:rPr>
          <w:rFonts w:asciiTheme="minorHAnsi" w:hAnsiTheme="minorHAnsi" w:cstheme="minorHAnsi"/>
          <w:bCs/>
          <w:sz w:val="22"/>
          <w:szCs w:val="22"/>
        </w:rPr>
        <w:t>Rešov</w:t>
      </w:r>
      <w:proofErr w:type="spellEnd"/>
      <w:r w:rsidRPr="000630F1">
        <w:rPr>
          <w:rFonts w:asciiTheme="minorHAnsi" w:hAnsiTheme="minorHAnsi" w:cstheme="minorHAnsi"/>
          <w:bCs/>
          <w:sz w:val="22"/>
          <w:szCs w:val="22"/>
        </w:rPr>
        <w:t xml:space="preserve"> 212, 683 52  Hostěrádky-</w:t>
      </w:r>
      <w:proofErr w:type="spellStart"/>
      <w:r w:rsidRPr="000630F1">
        <w:rPr>
          <w:rFonts w:asciiTheme="minorHAnsi" w:hAnsiTheme="minorHAnsi" w:cstheme="minorHAnsi"/>
          <w:bCs/>
          <w:sz w:val="22"/>
          <w:szCs w:val="22"/>
        </w:rPr>
        <w:t>Rešov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–</w:t>
      </w:r>
    </w:p>
    <w:p w14:paraId="75BE0ED3" w14:textId="147FDF4C" w:rsidR="007F49D0" w:rsidRPr="000630F1" w:rsidRDefault="007F49D0" w:rsidP="007F49D0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 vyjádření ze dne 26.4.2021</w:t>
      </w:r>
    </w:p>
    <w:p w14:paraId="174BADF7" w14:textId="75A631DA" w:rsidR="007F49D0" w:rsidRDefault="007F49D0" w:rsidP="007F49D0">
      <w:pPr>
        <w:spacing w:after="0"/>
        <w:rPr>
          <w:rFonts w:cstheme="minorHAnsi"/>
        </w:rPr>
      </w:pPr>
      <w:r w:rsidRPr="004D38D9">
        <w:rPr>
          <w:rFonts w:cstheme="minorHAnsi"/>
        </w:rPr>
        <w:t>1.1</w:t>
      </w:r>
      <w:r>
        <w:rPr>
          <w:rFonts w:cstheme="minorHAnsi"/>
        </w:rPr>
        <w:t>.8.</w:t>
      </w:r>
      <w:r w:rsidRPr="004D38D9">
        <w:rPr>
          <w:rFonts w:cstheme="minorHAnsi"/>
        </w:rPr>
        <w:t xml:space="preserve">     </w:t>
      </w:r>
      <w:bookmarkStart w:id="1" w:name="_Hlk57362500"/>
      <w:r w:rsidRPr="004D38D9">
        <w:rPr>
          <w:rFonts w:cstheme="minorHAnsi"/>
        </w:rPr>
        <w:t xml:space="preserve">Statutární město Brno, Městská část Brno-Chrlice, Chrlické náměstí </w:t>
      </w:r>
      <w:r>
        <w:rPr>
          <w:rFonts w:cstheme="minorHAnsi"/>
        </w:rPr>
        <w:t>1/4</w:t>
      </w:r>
      <w:r w:rsidRPr="004D38D9">
        <w:rPr>
          <w:rFonts w:cstheme="minorHAnsi"/>
        </w:rPr>
        <w:t>, 643 00  Brno</w:t>
      </w:r>
      <w:r w:rsidR="009E5805">
        <w:rPr>
          <w:rFonts w:cstheme="minorHAnsi"/>
        </w:rPr>
        <w:t xml:space="preserve"> –</w:t>
      </w:r>
    </w:p>
    <w:p w14:paraId="234A60FE" w14:textId="58C2B06E" w:rsidR="009E5805" w:rsidRDefault="009E5805" w:rsidP="009E5805">
      <w:pPr>
        <w:spacing w:after="0"/>
        <w:rPr>
          <w:rFonts w:cstheme="minorHAnsi"/>
        </w:rPr>
      </w:pPr>
      <w:r>
        <w:rPr>
          <w:rFonts w:cstheme="minorHAnsi"/>
        </w:rPr>
        <w:tab/>
        <w:t xml:space="preserve"> vyjádření ke stavbě ze dne 14.6.2021, č.j. MCBCHR/02318/21/Ada</w:t>
      </w:r>
    </w:p>
    <w:p w14:paraId="60967E54" w14:textId="3EB94A2C" w:rsidR="00F30FFC" w:rsidRDefault="00F30FFC" w:rsidP="00F30FFC">
      <w:pPr>
        <w:spacing w:after="0"/>
        <w:rPr>
          <w:rFonts w:cstheme="minorHAnsi"/>
        </w:rPr>
      </w:pPr>
      <w:r>
        <w:rPr>
          <w:rFonts w:cstheme="minorHAnsi"/>
        </w:rPr>
        <w:t>1.1.9.</w:t>
      </w:r>
      <w:r>
        <w:rPr>
          <w:rFonts w:cstheme="minorHAnsi"/>
        </w:rPr>
        <w:tab/>
        <w:t xml:space="preserve"> Policie České Republiky, Dopravní inspektorát, Územní odbor Brno-venkov, Kounicova 24</w:t>
      </w:r>
    </w:p>
    <w:p w14:paraId="087951DB" w14:textId="2FC2BA8E" w:rsidR="00F30FFC" w:rsidRDefault="00F30FFC" w:rsidP="00F30FFC">
      <w:pPr>
        <w:spacing w:after="0"/>
        <w:rPr>
          <w:rFonts w:cstheme="minorHAnsi"/>
        </w:rPr>
      </w:pPr>
      <w:r>
        <w:rPr>
          <w:rFonts w:cstheme="minorHAnsi"/>
        </w:rPr>
        <w:tab/>
        <w:t xml:space="preserve">  611 32  Brno – vyjádření ze dne 10.6.2021, č.j. KRPB-98966-1/ČJ-2021-0603DI-PET</w:t>
      </w:r>
    </w:p>
    <w:p w14:paraId="402A7937" w14:textId="1DF1097C" w:rsidR="00B50CA3" w:rsidRDefault="00B50CA3" w:rsidP="00B50CA3">
      <w:pPr>
        <w:spacing w:after="0"/>
        <w:rPr>
          <w:rFonts w:cstheme="minorHAnsi"/>
        </w:rPr>
      </w:pPr>
      <w:r>
        <w:rPr>
          <w:rFonts w:cstheme="minorHAnsi"/>
        </w:rPr>
        <w:t>1.1.10.</w:t>
      </w:r>
      <w:r>
        <w:rPr>
          <w:rFonts w:cstheme="minorHAnsi"/>
        </w:rPr>
        <w:tab/>
        <w:t xml:space="preserve">  Krajská hygienická stanice Jihomoravského kraje, Jeřábkova 4, 602 00  Brno –</w:t>
      </w:r>
    </w:p>
    <w:p w14:paraId="38790973" w14:textId="688421E0" w:rsidR="00B50CA3" w:rsidRDefault="00B50CA3" w:rsidP="00B50CA3">
      <w:pPr>
        <w:spacing w:after="0"/>
        <w:rPr>
          <w:rFonts w:cstheme="minorHAnsi"/>
        </w:rPr>
      </w:pPr>
      <w:r>
        <w:rPr>
          <w:rFonts w:cstheme="minorHAnsi"/>
        </w:rPr>
        <w:tab/>
        <w:t xml:space="preserve">  vyjádření ze dne 21.10.2021, č.j. KHSJM 60990/2021/BO/HOK</w:t>
      </w:r>
    </w:p>
    <w:p w14:paraId="2C04A6DA" w14:textId="30104C85" w:rsidR="006A7D86" w:rsidRDefault="006A7D86" w:rsidP="006A7D86">
      <w:pPr>
        <w:spacing w:after="0"/>
        <w:rPr>
          <w:rFonts w:cstheme="minorHAnsi"/>
        </w:rPr>
      </w:pPr>
      <w:r>
        <w:rPr>
          <w:rFonts w:cstheme="minorHAnsi"/>
        </w:rPr>
        <w:t>1.1.11.</w:t>
      </w:r>
      <w:r>
        <w:rPr>
          <w:rFonts w:cstheme="minorHAnsi"/>
        </w:rPr>
        <w:tab/>
        <w:t xml:space="preserve">   Hasičský záchranný sbor</w:t>
      </w:r>
      <w:r w:rsidR="00D034B8">
        <w:rPr>
          <w:rFonts w:cstheme="minorHAnsi"/>
        </w:rPr>
        <w:t xml:space="preserve"> Jihomoravského kraje, Štefánikova 32, 602 00  Brno -</w:t>
      </w:r>
    </w:p>
    <w:p w14:paraId="4981B5E3" w14:textId="5C782C0F" w:rsidR="006A7D86" w:rsidRDefault="006A7D86" w:rsidP="006A7D86">
      <w:pPr>
        <w:spacing w:after="0"/>
        <w:rPr>
          <w:rFonts w:cstheme="minorHAnsi"/>
          <w:color w:val="FF0000"/>
        </w:rPr>
      </w:pPr>
      <w:r>
        <w:rPr>
          <w:rFonts w:cstheme="minorHAnsi"/>
        </w:rPr>
        <w:tab/>
        <w:t xml:space="preserve">   </w:t>
      </w:r>
      <w:r w:rsidR="00D034B8">
        <w:rPr>
          <w:rFonts w:cstheme="minorHAnsi"/>
        </w:rPr>
        <w:t>závazné s</w:t>
      </w:r>
      <w:r>
        <w:rPr>
          <w:rFonts w:cstheme="minorHAnsi"/>
        </w:rPr>
        <w:t>tanovisko</w:t>
      </w:r>
      <w:r w:rsidR="00D034B8">
        <w:rPr>
          <w:rFonts w:cstheme="minorHAnsi"/>
        </w:rPr>
        <w:t xml:space="preserve"> ze dne 3.11.2021, č.j. HSBM-7112-2/2021 </w:t>
      </w:r>
    </w:p>
    <w:p w14:paraId="61551590" w14:textId="23D13A3C" w:rsidR="003421E5" w:rsidRDefault="003421E5" w:rsidP="003421E5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D38D9">
        <w:rPr>
          <w:rFonts w:asciiTheme="minorHAnsi" w:hAnsiTheme="minorHAnsi" w:cstheme="minorHAnsi"/>
          <w:bCs/>
          <w:sz w:val="22"/>
          <w:szCs w:val="22"/>
        </w:rPr>
        <w:t>1.1.</w:t>
      </w:r>
      <w:r>
        <w:rPr>
          <w:rFonts w:asciiTheme="minorHAnsi" w:hAnsiTheme="minorHAnsi" w:cstheme="minorHAnsi"/>
          <w:bCs/>
          <w:sz w:val="22"/>
          <w:szCs w:val="22"/>
        </w:rPr>
        <w:t>12.</w:t>
      </w:r>
      <w:r w:rsidRPr="004D38D9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Pr="004D38D9">
        <w:rPr>
          <w:rFonts w:asciiTheme="minorHAnsi" w:hAnsiTheme="minorHAnsi" w:cstheme="minorHAnsi"/>
          <w:bCs/>
          <w:sz w:val="22"/>
          <w:szCs w:val="22"/>
        </w:rPr>
        <w:t xml:space="preserve">Drážní úřad Olomouc, </w:t>
      </w:r>
      <w:r>
        <w:rPr>
          <w:rFonts w:asciiTheme="minorHAnsi" w:hAnsiTheme="minorHAnsi" w:cstheme="minorHAnsi"/>
          <w:bCs/>
          <w:sz w:val="22"/>
          <w:szCs w:val="22"/>
        </w:rPr>
        <w:t xml:space="preserve">sekce infrastruktury, </w:t>
      </w:r>
      <w:r w:rsidRPr="004D38D9">
        <w:rPr>
          <w:rFonts w:asciiTheme="minorHAnsi" w:hAnsiTheme="minorHAnsi" w:cstheme="minorHAnsi"/>
          <w:bCs/>
          <w:sz w:val="22"/>
          <w:szCs w:val="22"/>
        </w:rPr>
        <w:t>Nerudova 1, 779 00  Olomouc –</w:t>
      </w:r>
    </w:p>
    <w:p w14:paraId="18291346" w14:textId="4B311680" w:rsidR="003421E5" w:rsidRDefault="003421E5" w:rsidP="003421E5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   rozhodnutí – změna zabezpečení přejezdu P7183 ze dne 19.10.2021, č.j. DUCR-60442/21/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Nv</w:t>
      </w:r>
      <w:proofErr w:type="spellEnd"/>
    </w:p>
    <w:p w14:paraId="7AD535B9" w14:textId="1B8A2F97" w:rsidR="003421E5" w:rsidRDefault="003421E5" w:rsidP="003421E5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D38D9">
        <w:rPr>
          <w:rFonts w:asciiTheme="minorHAnsi" w:hAnsiTheme="minorHAnsi" w:cstheme="minorHAnsi"/>
          <w:bCs/>
          <w:sz w:val="22"/>
          <w:szCs w:val="22"/>
        </w:rPr>
        <w:t>1.1</w:t>
      </w:r>
      <w:r>
        <w:rPr>
          <w:rFonts w:asciiTheme="minorHAnsi" w:hAnsiTheme="minorHAnsi" w:cstheme="minorHAnsi"/>
          <w:bCs/>
          <w:sz w:val="22"/>
          <w:szCs w:val="22"/>
        </w:rPr>
        <w:t>.13.</w:t>
      </w:r>
      <w:r w:rsidRPr="004D38D9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Pr="004D38D9">
        <w:rPr>
          <w:rFonts w:asciiTheme="minorHAnsi" w:hAnsiTheme="minorHAnsi" w:cstheme="minorHAnsi"/>
          <w:bCs/>
          <w:sz w:val="22"/>
          <w:szCs w:val="22"/>
        </w:rPr>
        <w:t xml:space="preserve">Drážní úřad Olomouc, </w:t>
      </w:r>
      <w:r>
        <w:rPr>
          <w:rFonts w:asciiTheme="minorHAnsi" w:hAnsiTheme="minorHAnsi" w:cstheme="minorHAnsi"/>
          <w:bCs/>
          <w:sz w:val="22"/>
          <w:szCs w:val="22"/>
        </w:rPr>
        <w:t xml:space="preserve">sekce infrastruktury, </w:t>
      </w:r>
      <w:r w:rsidRPr="004D38D9">
        <w:rPr>
          <w:rFonts w:asciiTheme="minorHAnsi" w:hAnsiTheme="minorHAnsi" w:cstheme="minorHAnsi"/>
          <w:bCs/>
          <w:sz w:val="22"/>
          <w:szCs w:val="22"/>
        </w:rPr>
        <w:t>Nerudova 1, 779 00  Olomouc –</w:t>
      </w:r>
    </w:p>
    <w:p w14:paraId="607AFD7B" w14:textId="26FFDF52" w:rsidR="003421E5" w:rsidRDefault="003421E5" w:rsidP="003421E5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   rozhodnutí – změna zabezpečení přejezdu P7184 ze dne 19.10.2021, č.j. DUCR-60500/21/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Nv</w:t>
      </w:r>
      <w:proofErr w:type="spellEnd"/>
    </w:p>
    <w:p w14:paraId="2B044AF1" w14:textId="31FA0865" w:rsidR="00822291" w:rsidRDefault="00822291" w:rsidP="00822291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1.1.14.</w:t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   Městský úřad Šlapanice, Odbor životního prostředí, Masarykovo náměstí 100/7, 664 51  Šlapanice –</w:t>
      </w:r>
    </w:p>
    <w:p w14:paraId="5EBBD50B" w14:textId="172752D9" w:rsidR="00822291" w:rsidRDefault="00822291" w:rsidP="00822291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   koordinované stanovisko k PD – odstranění vlečky – ze dne 1.11.2021, č.j. SLP-OŽP-76989-21/MUS</w:t>
      </w:r>
    </w:p>
    <w:p w14:paraId="0E5167BE" w14:textId="7042DB2D" w:rsidR="00890942" w:rsidRDefault="00890942" w:rsidP="00890942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   a koordinované závazné stanovisko k PD – odstranění vlečky – ze dne 1.11.2021, </w:t>
      </w:r>
    </w:p>
    <w:p w14:paraId="572B8682" w14:textId="79DF60EC" w:rsidR="00D034B8" w:rsidRPr="00E20E16" w:rsidRDefault="00890942" w:rsidP="00E20E16">
      <w:pPr>
        <w:pStyle w:val="StylArialPrvndek125cm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č.j. SLP-OŽP/80643-21/MUS</w:t>
      </w:r>
    </w:p>
    <w:p w14:paraId="619FEC67" w14:textId="6534821A" w:rsidR="00890942" w:rsidRPr="00C81403" w:rsidRDefault="00890942" w:rsidP="00890942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A024E">
        <w:rPr>
          <w:rFonts w:asciiTheme="minorHAnsi" w:hAnsiTheme="minorHAnsi" w:cstheme="minorHAnsi"/>
          <w:bCs/>
          <w:sz w:val="22"/>
          <w:szCs w:val="22"/>
        </w:rPr>
        <w:t>1.1.1</w:t>
      </w:r>
      <w:r w:rsidR="00E20E16" w:rsidRPr="000A024E">
        <w:rPr>
          <w:rFonts w:asciiTheme="minorHAnsi" w:hAnsiTheme="minorHAnsi" w:cstheme="minorHAnsi"/>
          <w:bCs/>
          <w:sz w:val="22"/>
          <w:szCs w:val="22"/>
        </w:rPr>
        <w:t>5</w:t>
      </w:r>
      <w:r w:rsidRPr="000A024E">
        <w:rPr>
          <w:rFonts w:asciiTheme="minorHAnsi" w:hAnsiTheme="minorHAnsi" w:cstheme="minorHAnsi"/>
          <w:bCs/>
          <w:sz w:val="22"/>
          <w:szCs w:val="22"/>
        </w:rPr>
        <w:t>.</w:t>
      </w:r>
      <w:r w:rsidRPr="000A024E">
        <w:rPr>
          <w:rFonts w:asciiTheme="minorHAnsi" w:hAnsiTheme="minorHAnsi" w:cstheme="minorHAnsi"/>
          <w:bCs/>
          <w:sz w:val="22"/>
          <w:szCs w:val="22"/>
        </w:rPr>
        <w:tab/>
        <w:t xml:space="preserve">   Městský úřad Šlapanice, Odbor životního prostředí, Masarykovo náměstí 100/7, 664 51  Šlapanice -</w:t>
      </w:r>
    </w:p>
    <w:p w14:paraId="34B1BA9D" w14:textId="0853F00E" w:rsidR="00890942" w:rsidRPr="00C81403" w:rsidRDefault="00890942" w:rsidP="00890942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C81403">
        <w:rPr>
          <w:rFonts w:asciiTheme="minorHAnsi" w:hAnsiTheme="minorHAnsi" w:cstheme="minorHAnsi"/>
          <w:bCs/>
          <w:color w:val="FF0000"/>
          <w:sz w:val="22"/>
          <w:szCs w:val="22"/>
        </w:rPr>
        <w:tab/>
        <w:t xml:space="preserve">   </w:t>
      </w:r>
      <w:r w:rsidR="000F2C23" w:rsidRPr="00F63BD2">
        <w:rPr>
          <w:rFonts w:asciiTheme="minorHAnsi" w:hAnsiTheme="minorHAnsi" w:cstheme="minorHAnsi"/>
          <w:bCs/>
          <w:sz w:val="22"/>
          <w:szCs w:val="22"/>
        </w:rPr>
        <w:t>vodoprávní souhlas § 17 ze dne 14.1.2022, č.j. SLP-OŽP/80645-21/SKR</w:t>
      </w:r>
    </w:p>
    <w:p w14:paraId="4B306C70" w14:textId="25874E03" w:rsidR="008129C2" w:rsidRDefault="008129C2" w:rsidP="008129C2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8129C2">
        <w:rPr>
          <w:rFonts w:asciiTheme="minorHAnsi" w:hAnsiTheme="minorHAnsi" w:cstheme="minorHAnsi"/>
          <w:bCs/>
          <w:sz w:val="22"/>
          <w:szCs w:val="22"/>
        </w:rPr>
        <w:t>1.1.1</w:t>
      </w:r>
      <w:r w:rsidR="00E20E16">
        <w:rPr>
          <w:rFonts w:asciiTheme="minorHAnsi" w:hAnsiTheme="minorHAnsi" w:cstheme="minorHAnsi"/>
          <w:bCs/>
          <w:sz w:val="22"/>
          <w:szCs w:val="22"/>
        </w:rPr>
        <w:t>6</w:t>
      </w:r>
      <w:r w:rsidRPr="008129C2">
        <w:rPr>
          <w:rFonts w:asciiTheme="minorHAnsi" w:hAnsiTheme="minorHAnsi" w:cstheme="minorHAnsi"/>
          <w:bCs/>
          <w:sz w:val="22"/>
          <w:szCs w:val="22"/>
        </w:rPr>
        <w:t>.</w:t>
      </w:r>
      <w:r w:rsidRPr="008129C2">
        <w:rPr>
          <w:rFonts w:asciiTheme="minorHAnsi" w:hAnsiTheme="minorHAnsi" w:cstheme="minorHAnsi"/>
          <w:bCs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bCs/>
          <w:sz w:val="22"/>
          <w:szCs w:val="22"/>
        </w:rPr>
        <w:t>Městský úřad Slavkov u Brna, Odbor stavebního úřadu, územního plánování a životního prostředí,</w:t>
      </w:r>
    </w:p>
    <w:p w14:paraId="2DD5A08B" w14:textId="77777777" w:rsidR="000F2C23" w:rsidRPr="00F63BD2" w:rsidRDefault="008129C2" w:rsidP="000F2C23">
      <w:pPr>
        <w:pStyle w:val="StylArialPrvndek125cm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Palackého nám. 65, 684 01  Slavkov u Brna </w:t>
      </w:r>
      <w:r w:rsidR="000F2C23">
        <w:rPr>
          <w:rFonts w:asciiTheme="minorHAnsi" w:hAnsiTheme="minorHAnsi" w:cstheme="minorHAnsi"/>
          <w:bCs/>
          <w:sz w:val="22"/>
          <w:szCs w:val="22"/>
        </w:rPr>
        <w:t>–</w:t>
      </w:r>
      <w:r w:rsidR="000F2C23" w:rsidRPr="00F63BD2">
        <w:rPr>
          <w:rFonts w:asciiTheme="minorHAnsi" w:hAnsiTheme="minorHAnsi" w:cstheme="minorHAnsi"/>
          <w:bCs/>
          <w:sz w:val="22"/>
          <w:szCs w:val="22"/>
        </w:rPr>
        <w:t xml:space="preserve"> oprava stanoviska ŽP ze dne 14.1.2022, </w:t>
      </w:r>
    </w:p>
    <w:p w14:paraId="777CB9E0" w14:textId="3566F2C8" w:rsidR="000F2C23" w:rsidRDefault="000F2C23" w:rsidP="000F2C23">
      <w:pPr>
        <w:pStyle w:val="StylArialPrvndek125cm"/>
        <w:ind w:left="708"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Pr="00F63BD2">
        <w:rPr>
          <w:rFonts w:asciiTheme="minorHAnsi" w:hAnsiTheme="minorHAnsi" w:cstheme="minorHAnsi"/>
          <w:bCs/>
          <w:sz w:val="22"/>
          <w:szCs w:val="22"/>
        </w:rPr>
        <w:t>č.j. SU/1892-22/151-2022/KAM</w:t>
      </w:r>
    </w:p>
    <w:p w14:paraId="667DCD73" w14:textId="3D1EB1EF" w:rsidR="00991BC3" w:rsidRDefault="004D469A" w:rsidP="00991BC3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1.1.17.    </w:t>
      </w:r>
      <w:bookmarkStart w:id="2" w:name="_Hlk94104365"/>
      <w:r w:rsidR="00991BC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1BC3">
        <w:rPr>
          <w:rFonts w:ascii="Calibri" w:hAnsi="Calibri" w:cs="Calibri"/>
          <w:bCs/>
          <w:sz w:val="22"/>
          <w:szCs w:val="22"/>
        </w:rPr>
        <w:t xml:space="preserve">Krajský úřad Jihomoravského kraje, odbor územního plánování a stavebního řádu, </w:t>
      </w:r>
    </w:p>
    <w:p w14:paraId="033FA5A0" w14:textId="5D9CE634" w:rsidR="00991BC3" w:rsidRDefault="00991BC3" w:rsidP="00991BC3">
      <w:pPr>
        <w:pStyle w:val="StylArialPrvndek125cm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Žerotínovo náměstí 449/3, 601 82  Brno – závazné stanovisko § 96b ze dne 7.2.2022,</w:t>
      </w:r>
    </w:p>
    <w:p w14:paraId="3BC18D5E" w14:textId="181EF47C" w:rsidR="00991BC3" w:rsidRDefault="00991BC3" w:rsidP="00991BC3">
      <w:pPr>
        <w:pStyle w:val="StylArialPrvndek125cm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č.j. JMK 19752/2022</w:t>
      </w:r>
    </w:p>
    <w:bookmarkEnd w:id="2"/>
    <w:p w14:paraId="38A9AC27" w14:textId="11354013" w:rsidR="008C249C" w:rsidRDefault="008C249C" w:rsidP="008C249C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1.1.18.</w:t>
      </w:r>
      <w:r>
        <w:rPr>
          <w:rFonts w:asciiTheme="minorHAnsi" w:hAnsiTheme="minorHAnsi" w:cstheme="minorHAnsi"/>
          <w:sz w:val="22"/>
          <w:szCs w:val="22"/>
        </w:rPr>
        <w:tab/>
        <w:t xml:space="preserve">   Magistrát města Brna, Odbor vodního a lesního hospodářství a zemědělství, Kounicova 67, </w:t>
      </w:r>
    </w:p>
    <w:p w14:paraId="603E1488" w14:textId="3D07E448" w:rsidR="008C249C" w:rsidRDefault="008C249C" w:rsidP="008C249C">
      <w:pPr>
        <w:pStyle w:val="StylArialPrvndek125cm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601 67  Brno -  závazné stanovisko § 17 ze dne 30.3.2022, č.j. MMB/0179914/2022</w:t>
      </w:r>
    </w:p>
    <w:p w14:paraId="61432C53" w14:textId="268AA253" w:rsidR="004B652E" w:rsidRDefault="004B652E" w:rsidP="004B652E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1.1.1</w:t>
      </w:r>
      <w:r w:rsidR="0038133D">
        <w:rPr>
          <w:rFonts w:asciiTheme="minorHAnsi" w:hAnsiTheme="minorHAnsi" w:cstheme="minorHAnsi"/>
          <w:bCs/>
          <w:sz w:val="22"/>
          <w:szCs w:val="22"/>
        </w:rPr>
        <w:t>9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   Městský úřad Slavkov u Brna, Odbor památkové péče, Palackého nám. 65, 684 01  Slavkov u Brna –</w:t>
      </w:r>
    </w:p>
    <w:p w14:paraId="6908556D" w14:textId="2F821801" w:rsidR="004B652E" w:rsidRDefault="004B652E" w:rsidP="004B652E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 w:rsidRPr="0066163C">
        <w:rPr>
          <w:rFonts w:ascii="Calibri" w:hAnsi="Calibri" w:cs="Calibri"/>
          <w:bCs/>
          <w:sz w:val="22"/>
          <w:szCs w:val="22"/>
        </w:rPr>
        <w:t xml:space="preserve">   </w:t>
      </w:r>
      <w:r w:rsidR="0066163C" w:rsidRPr="0066163C">
        <w:rPr>
          <w:rFonts w:ascii="Calibri" w:hAnsi="Calibri" w:cs="Calibri"/>
          <w:bCs/>
          <w:sz w:val="22"/>
          <w:szCs w:val="22"/>
        </w:rPr>
        <w:t>závazné stanovisko – památková zóna Bojiště ze dne 31.1.2022, č.j. SU/4252-22 1115-2022/MAT</w:t>
      </w:r>
    </w:p>
    <w:p w14:paraId="2CDFADA4" w14:textId="1C1526CD" w:rsidR="0038133D" w:rsidRDefault="0038133D" w:rsidP="004B652E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</w:p>
    <w:p w14:paraId="727E3F1E" w14:textId="70484806" w:rsidR="0038133D" w:rsidRDefault="0038133D" w:rsidP="004B652E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</w:p>
    <w:p w14:paraId="1FFFFE33" w14:textId="3AC7B349" w:rsidR="0038133D" w:rsidRDefault="0038133D" w:rsidP="004B652E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</w:p>
    <w:p w14:paraId="1A35B94F" w14:textId="77777777" w:rsidR="0038133D" w:rsidRPr="0066163C" w:rsidRDefault="0038133D" w:rsidP="004B652E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</w:p>
    <w:bookmarkEnd w:id="1"/>
    <w:p w14:paraId="6DD75AF7" w14:textId="7FD6FAF2" w:rsidR="009E7224" w:rsidRDefault="009E7224" w:rsidP="009E7224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1.1.20.</w:t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   Drážní úřad Olomouc, sekce infrastruktury, Nerudova 1, 779 00  Olomouc – rozhodnutí –</w:t>
      </w:r>
    </w:p>
    <w:p w14:paraId="79C995B6" w14:textId="75661BCF" w:rsidR="009E7224" w:rsidRDefault="009E7224" w:rsidP="009E7224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   povolení k odstranění ze dne 12.12.2022, č.j. DUCR-76698/22/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Nv</w:t>
      </w:r>
      <w:proofErr w:type="spellEnd"/>
    </w:p>
    <w:p w14:paraId="4D5D9334" w14:textId="4F288985" w:rsidR="007F49D0" w:rsidRPr="00C41C7C" w:rsidRDefault="007F49D0" w:rsidP="007F49D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C41C7C">
        <w:rPr>
          <w:rFonts w:asciiTheme="minorHAnsi" w:hAnsiTheme="minorHAnsi" w:cstheme="minorHAnsi"/>
          <w:bCs/>
          <w:sz w:val="22"/>
          <w:szCs w:val="22"/>
        </w:rPr>
        <w:t>1.1.</w:t>
      </w:r>
      <w:r w:rsidR="004D469A" w:rsidRPr="00C41C7C">
        <w:rPr>
          <w:rFonts w:asciiTheme="minorHAnsi" w:hAnsiTheme="minorHAnsi" w:cstheme="minorHAnsi"/>
          <w:bCs/>
          <w:sz w:val="22"/>
          <w:szCs w:val="22"/>
        </w:rPr>
        <w:t>2</w:t>
      </w:r>
      <w:r w:rsidR="0038133D" w:rsidRPr="00C41C7C">
        <w:rPr>
          <w:rFonts w:asciiTheme="minorHAnsi" w:hAnsiTheme="minorHAnsi" w:cstheme="minorHAnsi"/>
          <w:bCs/>
          <w:sz w:val="22"/>
          <w:szCs w:val="22"/>
        </w:rPr>
        <w:t>1</w:t>
      </w:r>
      <w:r w:rsidR="006A7D86" w:rsidRPr="00C41C7C">
        <w:rPr>
          <w:rFonts w:asciiTheme="minorHAnsi" w:hAnsiTheme="minorHAnsi" w:cstheme="minorHAnsi"/>
          <w:bCs/>
          <w:sz w:val="22"/>
          <w:szCs w:val="22"/>
        </w:rPr>
        <w:t>.</w:t>
      </w:r>
      <w:r w:rsidRPr="00C41C7C">
        <w:rPr>
          <w:rFonts w:asciiTheme="minorHAnsi" w:hAnsiTheme="minorHAnsi" w:cstheme="minorHAnsi"/>
          <w:bCs/>
          <w:sz w:val="22"/>
          <w:szCs w:val="22"/>
        </w:rPr>
        <w:tab/>
        <w:t xml:space="preserve"> </w:t>
      </w:r>
      <w:r w:rsidR="006A7D86" w:rsidRPr="00C41C7C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C41C7C">
        <w:rPr>
          <w:rFonts w:asciiTheme="minorHAnsi" w:hAnsiTheme="minorHAnsi" w:cstheme="minorHAnsi"/>
          <w:bCs/>
          <w:sz w:val="22"/>
          <w:szCs w:val="22"/>
        </w:rPr>
        <w:t xml:space="preserve">Drážní úřad Olomouc, Nerudova 1, 779 00  Olomouc – </w:t>
      </w:r>
      <w:r w:rsidR="0038133D" w:rsidRPr="00C41C7C">
        <w:rPr>
          <w:rFonts w:asciiTheme="minorHAnsi" w:hAnsiTheme="minorHAnsi" w:cstheme="minorHAnsi"/>
          <w:bCs/>
          <w:sz w:val="22"/>
          <w:szCs w:val="22"/>
        </w:rPr>
        <w:t>stavební povolení</w:t>
      </w:r>
      <w:r w:rsidRPr="00C41C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41C7C" w:rsidRPr="00C41C7C">
        <w:rPr>
          <w:rFonts w:asciiTheme="minorHAnsi" w:hAnsiTheme="minorHAnsi" w:cstheme="minorHAnsi"/>
          <w:bCs/>
          <w:sz w:val="22"/>
          <w:szCs w:val="22"/>
        </w:rPr>
        <w:t>ze dne 17.3.2023,</w:t>
      </w:r>
    </w:p>
    <w:p w14:paraId="2364AF4E" w14:textId="75993D0A" w:rsidR="002C48A0" w:rsidRPr="00C41C7C" w:rsidRDefault="00C41C7C" w:rsidP="00C41C7C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C41C7C">
        <w:rPr>
          <w:rFonts w:asciiTheme="minorHAnsi" w:hAnsiTheme="minorHAnsi" w:cstheme="minorHAnsi"/>
          <w:bCs/>
          <w:sz w:val="22"/>
          <w:szCs w:val="22"/>
        </w:rPr>
        <w:tab/>
        <w:t xml:space="preserve">   č.j. DUCR-15192/23/</w:t>
      </w:r>
      <w:proofErr w:type="spellStart"/>
      <w:r w:rsidRPr="00C41C7C">
        <w:rPr>
          <w:rFonts w:asciiTheme="minorHAnsi" w:hAnsiTheme="minorHAnsi" w:cstheme="minorHAnsi"/>
          <w:bCs/>
          <w:sz w:val="22"/>
          <w:szCs w:val="22"/>
        </w:rPr>
        <w:t>Nv</w:t>
      </w:r>
      <w:bookmarkEnd w:id="0"/>
      <w:proofErr w:type="spellEnd"/>
    </w:p>
    <w:p w14:paraId="5D7CD224" w14:textId="77777777" w:rsidR="004D469A" w:rsidRDefault="004D469A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bookmarkStart w:id="3" w:name="_Hlk253006"/>
    </w:p>
    <w:p w14:paraId="261FA568" w14:textId="073D80A4" w:rsidR="008D5311" w:rsidRPr="00FF6360" w:rsidRDefault="002C48A0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>1.</w:t>
      </w:r>
      <w:r w:rsidR="008D5311" w:rsidRPr="00FF6360">
        <w:rPr>
          <w:rFonts w:ascii="Arial" w:hAnsi="Arial" w:cs="Arial"/>
          <w:b/>
          <w:szCs w:val="24"/>
        </w:rPr>
        <w:t>2.</w:t>
      </w:r>
      <w:r w:rsidR="008D5311" w:rsidRPr="00FF6360">
        <w:rPr>
          <w:rFonts w:ascii="Arial" w:hAnsi="Arial" w:cs="Arial"/>
          <w:b/>
          <w:szCs w:val="24"/>
        </w:rPr>
        <w:tab/>
      </w:r>
      <w:r w:rsidRPr="00FF6360">
        <w:rPr>
          <w:rFonts w:ascii="Arial" w:hAnsi="Arial" w:cs="Arial"/>
          <w:b/>
          <w:szCs w:val="24"/>
        </w:rPr>
        <w:t>Dokumentace vlivů záměru na životní prostředí</w:t>
      </w:r>
    </w:p>
    <w:p w14:paraId="47CA1BA4" w14:textId="2F934BA1" w:rsidR="002C48A0" w:rsidRPr="00FF6360" w:rsidRDefault="002C48A0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6D7F8CCC" w14:textId="34E8A823" w:rsidR="007F49D0" w:rsidRPr="00CB7FBB" w:rsidRDefault="007F49D0" w:rsidP="007F49D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CB7FBB">
        <w:rPr>
          <w:rFonts w:ascii="Calibri" w:hAnsi="Calibri" w:cs="Calibri"/>
          <w:bCs/>
          <w:sz w:val="22"/>
          <w:szCs w:val="22"/>
        </w:rPr>
        <w:t>1.</w:t>
      </w:r>
      <w:r>
        <w:rPr>
          <w:rFonts w:ascii="Calibri" w:hAnsi="Calibri" w:cs="Calibri"/>
          <w:bCs/>
          <w:sz w:val="22"/>
          <w:szCs w:val="22"/>
        </w:rPr>
        <w:t>2.</w:t>
      </w:r>
      <w:r w:rsidRPr="00CB7FBB">
        <w:rPr>
          <w:rFonts w:ascii="Calibri" w:hAnsi="Calibri" w:cs="Calibri"/>
          <w:bCs/>
          <w:sz w:val="22"/>
          <w:szCs w:val="22"/>
        </w:rPr>
        <w:t>1.</w:t>
      </w:r>
      <w:r w:rsidRPr="00CB7FBB">
        <w:rPr>
          <w:rFonts w:ascii="Calibri" w:hAnsi="Calibri" w:cs="Calibri"/>
          <w:bCs/>
          <w:sz w:val="22"/>
          <w:szCs w:val="22"/>
        </w:rPr>
        <w:tab/>
        <w:t>Krajský úřad Jihomoravského kraje, odbor životního prostředí, Žerotínovo náměstí 449/3,</w:t>
      </w:r>
    </w:p>
    <w:p w14:paraId="51495655" w14:textId="2E69B739" w:rsidR="007F49D0" w:rsidRPr="00CB7FBB" w:rsidRDefault="007F49D0" w:rsidP="007F49D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CB7FBB">
        <w:rPr>
          <w:rFonts w:ascii="Calibri" w:hAnsi="Calibri" w:cs="Calibri"/>
          <w:bCs/>
          <w:sz w:val="22"/>
          <w:szCs w:val="22"/>
        </w:rPr>
        <w:tab/>
        <w:t>601 82  Brno</w:t>
      </w:r>
      <w:r w:rsidRPr="00CB7FBB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BA4599" w:rsidRPr="00BA4599">
        <w:rPr>
          <w:rFonts w:asciiTheme="minorHAnsi" w:hAnsiTheme="minorHAnsi" w:cstheme="minorHAnsi"/>
          <w:bCs/>
          <w:sz w:val="22"/>
          <w:szCs w:val="22"/>
        </w:rPr>
        <w:t>stanovisko NATURA 114 ze dne 26.5.2021, č.j. JMK 75387/2021</w:t>
      </w:r>
    </w:p>
    <w:p w14:paraId="0581EE33" w14:textId="0698FDBF" w:rsidR="007F49D0" w:rsidRPr="00CB7FBB" w:rsidRDefault="007F49D0" w:rsidP="007F49D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CB7FBB">
        <w:rPr>
          <w:rFonts w:ascii="Calibri" w:hAnsi="Calibri" w:cs="Calibri"/>
          <w:bCs/>
          <w:sz w:val="22"/>
          <w:szCs w:val="22"/>
        </w:rPr>
        <w:t>1.</w:t>
      </w:r>
      <w:r>
        <w:rPr>
          <w:rFonts w:ascii="Calibri" w:hAnsi="Calibri" w:cs="Calibri"/>
          <w:bCs/>
          <w:sz w:val="22"/>
          <w:szCs w:val="22"/>
        </w:rPr>
        <w:t>2</w:t>
      </w:r>
      <w:r w:rsidRPr="00CB7FBB"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>2.</w:t>
      </w:r>
      <w:r w:rsidRPr="00CB7FBB">
        <w:rPr>
          <w:rFonts w:ascii="Calibri" w:hAnsi="Calibri" w:cs="Calibri"/>
          <w:bCs/>
          <w:sz w:val="22"/>
          <w:szCs w:val="22"/>
        </w:rPr>
        <w:tab/>
        <w:t>Krajský úřad Jihomoravského kraje, odbor životního prostředí, Žerotínovo náměstí 449/3,</w:t>
      </w:r>
    </w:p>
    <w:p w14:paraId="649BBC8B" w14:textId="24B1D024" w:rsidR="007F49D0" w:rsidRPr="009C18EB" w:rsidRDefault="007F49D0" w:rsidP="007F49D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CB7FBB">
        <w:rPr>
          <w:rFonts w:ascii="Calibri" w:hAnsi="Calibri" w:cs="Calibri"/>
          <w:bCs/>
          <w:sz w:val="22"/>
          <w:szCs w:val="22"/>
        </w:rPr>
        <w:tab/>
        <w:t xml:space="preserve">601 82  </w:t>
      </w:r>
      <w:r w:rsidRPr="009C18EB">
        <w:rPr>
          <w:rFonts w:ascii="Calibri" w:hAnsi="Calibri" w:cs="Calibri"/>
          <w:bCs/>
          <w:sz w:val="22"/>
          <w:szCs w:val="22"/>
        </w:rPr>
        <w:t xml:space="preserve">Brno </w:t>
      </w:r>
      <w:r w:rsidR="009C18EB" w:rsidRPr="009C18EB">
        <w:rPr>
          <w:rFonts w:ascii="Calibri" w:hAnsi="Calibri" w:cs="Calibri"/>
          <w:bCs/>
          <w:sz w:val="22"/>
          <w:szCs w:val="22"/>
        </w:rPr>
        <w:t>- sdělení NATURA 100 ze dne 2.6.2021, č.j. JMK 80910/2021</w:t>
      </w:r>
    </w:p>
    <w:p w14:paraId="6A2C0F42" w14:textId="216E56D6" w:rsidR="002C48A0" w:rsidRPr="00FF6360" w:rsidRDefault="002C48A0" w:rsidP="002C48A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FF6360">
        <w:rPr>
          <w:rFonts w:ascii="Calibri" w:hAnsi="Calibri" w:cs="Calibri"/>
          <w:bCs/>
          <w:sz w:val="22"/>
          <w:szCs w:val="22"/>
        </w:rPr>
        <w:t xml:space="preserve">1.2.3.    </w:t>
      </w:r>
      <w:r w:rsidR="00102513">
        <w:rPr>
          <w:rFonts w:ascii="Calibri" w:hAnsi="Calibri" w:cs="Calibri"/>
          <w:bCs/>
          <w:sz w:val="22"/>
          <w:szCs w:val="22"/>
        </w:rPr>
        <w:t xml:space="preserve"> </w:t>
      </w:r>
      <w:r w:rsidRPr="00FF6360">
        <w:rPr>
          <w:rFonts w:ascii="Calibri" w:hAnsi="Calibri" w:cs="Calibri"/>
          <w:bCs/>
          <w:sz w:val="22"/>
          <w:szCs w:val="22"/>
        </w:rPr>
        <w:t>Mapové podklady v oblasti ŽP</w:t>
      </w:r>
      <w:r w:rsidR="007F49D0">
        <w:rPr>
          <w:rFonts w:ascii="Calibri" w:hAnsi="Calibri" w:cs="Calibri"/>
          <w:bCs/>
          <w:sz w:val="22"/>
          <w:szCs w:val="22"/>
        </w:rPr>
        <w:t xml:space="preserve"> </w:t>
      </w:r>
    </w:p>
    <w:p w14:paraId="4002E0B0" w14:textId="13EDB611" w:rsidR="00102513" w:rsidRDefault="00102513" w:rsidP="00102513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1.2.4.</w:t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 Biologický průzkum – květen 2021</w:t>
      </w:r>
    </w:p>
    <w:p w14:paraId="49728C24" w14:textId="21060D1C" w:rsidR="00102513" w:rsidRDefault="00102513" w:rsidP="00102513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1.2.5.     Dendrologický průzkum – leden 2022</w:t>
      </w:r>
    </w:p>
    <w:p w14:paraId="3D2FDFA4" w14:textId="77777777" w:rsidR="00D034B8" w:rsidRDefault="00D034B8" w:rsidP="00FF6360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CFF4EAA" w14:textId="6DAA669F" w:rsidR="00FF6360" w:rsidRDefault="00FF6360" w:rsidP="00FF6360">
      <w:pPr>
        <w:pStyle w:val="StylArialPrvndek125cm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1.3.</w:t>
      </w:r>
      <w:r>
        <w:rPr>
          <w:rFonts w:ascii="Arial" w:hAnsi="Arial" w:cs="Arial"/>
          <w:b/>
          <w:szCs w:val="24"/>
        </w:rPr>
        <w:tab/>
        <w:t>Doklady – jiné právní předpisy</w:t>
      </w:r>
    </w:p>
    <w:p w14:paraId="65F4020B" w14:textId="50B8F447" w:rsidR="00FF6360" w:rsidRPr="006A7D86" w:rsidRDefault="00FF6360" w:rsidP="002C48A0">
      <w:pPr>
        <w:pStyle w:val="StylArialPrvndek125cm"/>
        <w:ind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Cs/>
          <w:sz w:val="20"/>
        </w:rPr>
        <w:t>Neobsazeno</w:t>
      </w:r>
    </w:p>
    <w:p w14:paraId="65D38120" w14:textId="7E0DA11B" w:rsidR="00822291" w:rsidRDefault="00822291" w:rsidP="00890942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3B61C2CD" w14:textId="77777777" w:rsidR="00822291" w:rsidRDefault="00822291" w:rsidP="008D5311">
      <w:pPr>
        <w:pStyle w:val="StylArialPrvndek125cm"/>
        <w:ind w:firstLine="0"/>
        <w:rPr>
          <w:rFonts w:ascii="Arial" w:hAnsi="Arial" w:cs="Arial"/>
          <w:sz w:val="20"/>
        </w:rPr>
      </w:pPr>
    </w:p>
    <w:p w14:paraId="69A5CA7A" w14:textId="200A04AA" w:rsidR="008D5311" w:rsidRPr="00B93629" w:rsidRDefault="002C48A0" w:rsidP="008D5311">
      <w:pPr>
        <w:pStyle w:val="StylArialPrvndek125cm"/>
        <w:ind w:firstLine="0"/>
        <w:rPr>
          <w:rFonts w:ascii="Arial" w:hAnsi="Arial" w:cs="Arial"/>
          <w:szCs w:val="24"/>
          <w:highlight w:val="yellow"/>
        </w:rPr>
      </w:pPr>
      <w:r w:rsidRPr="00FF6360">
        <w:rPr>
          <w:rFonts w:ascii="Arial" w:hAnsi="Arial" w:cs="Arial"/>
          <w:b/>
          <w:szCs w:val="24"/>
        </w:rPr>
        <w:t>1.4</w:t>
      </w:r>
      <w:r w:rsidR="008D5311" w:rsidRPr="00FF6360">
        <w:rPr>
          <w:rFonts w:ascii="Arial" w:hAnsi="Arial" w:cs="Arial"/>
          <w:b/>
          <w:szCs w:val="24"/>
        </w:rPr>
        <w:t>.    Stanoviska vlastníků veřejné dopravní a technické infrastruktury</w:t>
      </w:r>
      <w:r w:rsidR="008D5311" w:rsidRPr="00FF6360">
        <w:rPr>
          <w:rFonts w:ascii="Arial" w:hAnsi="Arial" w:cs="Arial"/>
          <w:szCs w:val="24"/>
        </w:rPr>
        <w:tab/>
      </w:r>
    </w:p>
    <w:p w14:paraId="1855A940" w14:textId="77777777" w:rsidR="008D5311" w:rsidRPr="00B93629" w:rsidRDefault="008D5311" w:rsidP="008D5311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42E4A889" w14:textId="5CCE100C" w:rsidR="007F49D0" w:rsidRPr="004D38D9" w:rsidRDefault="007F49D0" w:rsidP="007F49D0">
      <w:pPr>
        <w:spacing w:after="0" w:line="240" w:lineRule="auto"/>
      </w:pPr>
      <w:bookmarkStart w:id="4" w:name="_Hlk70579102"/>
      <w:r>
        <w:t>1.4</w:t>
      </w:r>
      <w:r w:rsidRPr="004D38D9">
        <w:t>.1.</w:t>
      </w:r>
      <w:r w:rsidRPr="004D38D9">
        <w:tab/>
        <w:t xml:space="preserve">Česká telekomunikační infrastruktura a.s., Olšanská 2681/6, 130 00  Praha 3 – </w:t>
      </w:r>
      <w:proofErr w:type="spellStart"/>
      <w:r w:rsidRPr="004D38D9">
        <w:t>exist</w:t>
      </w:r>
      <w:proofErr w:type="spellEnd"/>
      <w:r w:rsidRPr="004D38D9">
        <w:t xml:space="preserve">. </w:t>
      </w:r>
    </w:p>
    <w:p w14:paraId="592254ED" w14:textId="5B151723" w:rsidR="007F49D0" w:rsidRPr="004D38D9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4D38D9">
        <w:t>.2.</w:t>
      </w:r>
      <w:r w:rsidRPr="004D38D9">
        <w:tab/>
        <w:t>Česká telekomunikační infrastruktura a.s., Olšanská 2681/6, 130 00  Praha 3- vyjádření k SŘ</w:t>
      </w:r>
    </w:p>
    <w:p w14:paraId="1520FB0A" w14:textId="3F311419" w:rsidR="007F49D0" w:rsidRPr="004D38D9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4D38D9">
        <w:t xml:space="preserve">.3.    EG.D a.s., </w:t>
      </w:r>
      <w:proofErr w:type="spellStart"/>
      <w:r w:rsidRPr="004D38D9">
        <w:t>F.A.Gerstnera</w:t>
      </w:r>
      <w:proofErr w:type="spellEnd"/>
      <w:r w:rsidRPr="004D38D9">
        <w:t xml:space="preserve"> 2151/6, 370 49  České Budějovice – </w:t>
      </w:r>
      <w:proofErr w:type="spellStart"/>
      <w:r w:rsidRPr="004D38D9">
        <w:t>exist</w:t>
      </w:r>
      <w:proofErr w:type="spellEnd"/>
      <w:r w:rsidRPr="004D38D9">
        <w:t>.</w:t>
      </w:r>
    </w:p>
    <w:p w14:paraId="2D4B7A89" w14:textId="48E0CFEE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4D38D9">
        <w:t xml:space="preserve">.4.    EG.D a.s., </w:t>
      </w:r>
      <w:proofErr w:type="spellStart"/>
      <w:r w:rsidRPr="004D38D9">
        <w:t>F.A.Gerstnera</w:t>
      </w:r>
      <w:proofErr w:type="spellEnd"/>
      <w:r w:rsidRPr="004D38D9">
        <w:t xml:space="preserve"> 2151/6, 370 49  České Budějovice</w:t>
      </w:r>
      <w:r w:rsidR="0006619F">
        <w:t xml:space="preserve"> – vyj. souhlas OP</w:t>
      </w:r>
    </w:p>
    <w:p w14:paraId="43A8B3AF" w14:textId="4305A606" w:rsidR="007F49D0" w:rsidRPr="004D38D9" w:rsidRDefault="007F49D0" w:rsidP="007F49D0">
      <w:pPr>
        <w:spacing w:after="0" w:line="240" w:lineRule="auto"/>
      </w:pPr>
      <w:r>
        <w:t>1.4</w:t>
      </w:r>
      <w:r w:rsidRPr="004D38D9">
        <w:t>.</w:t>
      </w:r>
      <w:r>
        <w:t>5</w:t>
      </w:r>
      <w:r w:rsidRPr="004D38D9">
        <w:t xml:space="preserve">.    </w:t>
      </w:r>
      <w:r w:rsidRPr="004D38D9">
        <w:tab/>
        <w:t xml:space="preserve"> </w:t>
      </w:r>
      <w:proofErr w:type="spellStart"/>
      <w:r w:rsidRPr="004D38D9">
        <w:t>GasNet</w:t>
      </w:r>
      <w:proofErr w:type="spellEnd"/>
      <w:r w:rsidRPr="004D38D9">
        <w:t xml:space="preserve"> s.r.o., Plynárenská 499/1, 657 02  Brno – </w:t>
      </w:r>
      <w:proofErr w:type="spellStart"/>
      <w:r w:rsidRPr="004D38D9">
        <w:t>exist</w:t>
      </w:r>
      <w:proofErr w:type="spellEnd"/>
      <w:r w:rsidRPr="004D38D9">
        <w:t>.</w:t>
      </w:r>
    </w:p>
    <w:p w14:paraId="3A021937" w14:textId="047B9EA0" w:rsidR="007F49D0" w:rsidRPr="004D38D9" w:rsidRDefault="007F49D0" w:rsidP="007F49D0">
      <w:pPr>
        <w:spacing w:after="0" w:line="240" w:lineRule="auto"/>
      </w:pPr>
      <w:r>
        <w:t>1.4</w:t>
      </w:r>
      <w:r w:rsidRPr="004D38D9">
        <w:t>.</w:t>
      </w:r>
      <w:r>
        <w:t>6</w:t>
      </w:r>
      <w:r w:rsidRPr="004D38D9">
        <w:t xml:space="preserve">.    </w:t>
      </w:r>
      <w:r w:rsidRPr="004D38D9">
        <w:tab/>
        <w:t xml:space="preserve"> </w:t>
      </w:r>
      <w:proofErr w:type="spellStart"/>
      <w:r w:rsidRPr="004D38D9">
        <w:t>GasNet</w:t>
      </w:r>
      <w:proofErr w:type="spellEnd"/>
      <w:r w:rsidRPr="004D38D9">
        <w:t xml:space="preserve"> s.r.o., Plynárenská 499/1, 657 02  Brno – </w:t>
      </w:r>
      <w:r w:rsidR="004477F6">
        <w:t>stanovisko</w:t>
      </w:r>
      <w:r w:rsidRPr="004D38D9">
        <w:t xml:space="preserve"> k SŘ</w:t>
      </w:r>
    </w:p>
    <w:p w14:paraId="7D8E283F" w14:textId="0A0DD52A" w:rsidR="007F49D0" w:rsidRPr="00F25D61" w:rsidRDefault="007F49D0" w:rsidP="007F49D0">
      <w:pPr>
        <w:spacing w:after="0" w:line="240" w:lineRule="auto"/>
        <w:ind w:right="-426"/>
        <w:rPr>
          <w:color w:val="FF0000"/>
        </w:rPr>
      </w:pPr>
      <w:r>
        <w:t>1.4</w:t>
      </w:r>
      <w:r w:rsidRPr="00F25D61">
        <w:t xml:space="preserve">.7.     NET4GAS s.r.o., Na Hřebenech II 1718/8, 140 21  Praha – </w:t>
      </w:r>
      <w:proofErr w:type="spellStart"/>
      <w:r w:rsidRPr="00F25D61">
        <w:t>exist</w:t>
      </w:r>
      <w:proofErr w:type="spellEnd"/>
      <w:r w:rsidRPr="00F25D61">
        <w:t>.</w:t>
      </w:r>
    </w:p>
    <w:p w14:paraId="51AAEDD9" w14:textId="58B517C5" w:rsidR="007F49D0" w:rsidRPr="004D38D9" w:rsidRDefault="007F49D0" w:rsidP="007F49D0">
      <w:pPr>
        <w:spacing w:after="0" w:line="240" w:lineRule="auto"/>
      </w:pPr>
      <w:r>
        <w:t>1.4</w:t>
      </w:r>
      <w:r w:rsidRPr="004D38D9">
        <w:t>.</w:t>
      </w:r>
      <w:r>
        <w:t>8</w:t>
      </w:r>
      <w:r w:rsidRPr="004D38D9">
        <w:t xml:space="preserve">.    </w:t>
      </w:r>
      <w:r>
        <w:t xml:space="preserve"> </w:t>
      </w:r>
      <w:r w:rsidRPr="004D38D9">
        <w:t xml:space="preserve">T-Mobile a.s., Tomíčkova 2144/1, 148 00  Praha 4 – </w:t>
      </w:r>
      <w:proofErr w:type="spellStart"/>
      <w:r w:rsidRPr="004D38D9">
        <w:t>exist</w:t>
      </w:r>
      <w:proofErr w:type="spellEnd"/>
      <w:r w:rsidRPr="004D38D9">
        <w:t xml:space="preserve">. </w:t>
      </w:r>
    </w:p>
    <w:p w14:paraId="25738C81" w14:textId="0DD63F2E" w:rsidR="007F49D0" w:rsidRDefault="007F49D0" w:rsidP="007F49D0">
      <w:pPr>
        <w:spacing w:after="0" w:line="240" w:lineRule="auto"/>
      </w:pPr>
      <w:r>
        <w:t>1.4</w:t>
      </w:r>
      <w:r w:rsidRPr="004D38D9">
        <w:t>.</w:t>
      </w:r>
      <w:r>
        <w:t>9</w:t>
      </w:r>
      <w:r w:rsidRPr="004D38D9">
        <w:t xml:space="preserve">. </w:t>
      </w:r>
      <w:r w:rsidRPr="004D38D9">
        <w:tab/>
        <w:t xml:space="preserve">  Vodafone Czech Republic a.s., nám. Junkových 2, 155 00  Praha 5 – </w:t>
      </w:r>
      <w:proofErr w:type="spellStart"/>
      <w:r w:rsidRPr="004D38D9">
        <w:t>exist</w:t>
      </w:r>
      <w:proofErr w:type="spellEnd"/>
      <w:r w:rsidRPr="004D38D9">
        <w:t xml:space="preserve">. </w:t>
      </w:r>
    </w:p>
    <w:p w14:paraId="62A27C86" w14:textId="5D6D422C" w:rsidR="007F49D0" w:rsidRPr="00F25D61" w:rsidRDefault="007F49D0" w:rsidP="007F49D0">
      <w:pPr>
        <w:spacing w:after="0" w:line="240" w:lineRule="auto"/>
      </w:pPr>
      <w:r>
        <w:t>1.4</w:t>
      </w:r>
      <w:r w:rsidRPr="00F25D61">
        <w:t>.</w:t>
      </w:r>
      <w:r>
        <w:t>10</w:t>
      </w:r>
      <w:r w:rsidRPr="00F25D61">
        <w:t xml:space="preserve">.    3C s.r.o., č.p. 89, 664 34  Jinačovice – </w:t>
      </w:r>
      <w:proofErr w:type="spellStart"/>
      <w:r w:rsidRPr="00F25D61">
        <w:t>exist</w:t>
      </w:r>
      <w:proofErr w:type="spellEnd"/>
      <w:r w:rsidRPr="00F25D61">
        <w:t xml:space="preserve">. </w:t>
      </w:r>
    </w:p>
    <w:p w14:paraId="0E900A55" w14:textId="55DED28B" w:rsidR="007F49D0" w:rsidRDefault="007F49D0" w:rsidP="007F49D0">
      <w:pPr>
        <w:spacing w:after="0" w:line="240" w:lineRule="auto"/>
      </w:pPr>
      <w:r>
        <w:t>1.4</w:t>
      </w:r>
      <w:r w:rsidRPr="00F25D61">
        <w:t>.</w:t>
      </w:r>
      <w:r>
        <w:t>11</w:t>
      </w:r>
      <w:r w:rsidRPr="00F25D61">
        <w:t>.    AGRO Brno-Tuřany a.s., Dvorecká 521/27, 620 00  Brno</w:t>
      </w:r>
      <w:r w:rsidR="004179E4">
        <w:t xml:space="preserve"> – </w:t>
      </w:r>
      <w:proofErr w:type="spellStart"/>
      <w:r w:rsidR="004179E4">
        <w:t>exist</w:t>
      </w:r>
      <w:proofErr w:type="spellEnd"/>
      <w:r w:rsidR="004179E4">
        <w:t>.</w:t>
      </w:r>
    </w:p>
    <w:p w14:paraId="024CFC43" w14:textId="04C33B7A" w:rsidR="004179E4" w:rsidRDefault="004179E4" w:rsidP="007F49D0">
      <w:pPr>
        <w:spacing w:after="0" w:line="240" w:lineRule="auto"/>
        <w:rPr>
          <w:color w:val="FF0000"/>
        </w:rPr>
      </w:pPr>
      <w:r>
        <w:t>1.4</w:t>
      </w:r>
      <w:r w:rsidRPr="00F25D61">
        <w:t>.</w:t>
      </w:r>
      <w:r>
        <w:t>12</w:t>
      </w:r>
      <w:r w:rsidRPr="00F25D61">
        <w:t>.    AGRO Brno-Tuřany a.s., Dvorecká 521/27, 620 00  Brno</w:t>
      </w:r>
      <w:r>
        <w:t xml:space="preserve"> – </w:t>
      </w:r>
      <w:r w:rsidR="00632956">
        <w:t xml:space="preserve">stanovisko </w:t>
      </w:r>
      <w:r>
        <w:t>k PD</w:t>
      </w:r>
    </w:p>
    <w:p w14:paraId="4DAFE202" w14:textId="4BA51203" w:rsidR="001635BE" w:rsidRDefault="001635BE" w:rsidP="001635BE">
      <w:pPr>
        <w:spacing w:after="0" w:line="240" w:lineRule="auto"/>
        <w:rPr>
          <w:color w:val="FF0000"/>
        </w:rPr>
      </w:pPr>
      <w:r>
        <w:t>1.4</w:t>
      </w:r>
      <w:r w:rsidRPr="0019212C">
        <w:t>.</w:t>
      </w:r>
      <w:r>
        <w:t>13</w:t>
      </w:r>
      <w:r w:rsidRPr="0019212C">
        <w:t>.</w:t>
      </w:r>
      <w:r w:rsidRPr="0019212C">
        <w:tab/>
        <w:t xml:space="preserve">  Českomoravská telekomunikační s.r.o., č.p. 383, 691 75  Borkovany – </w:t>
      </w:r>
      <w:proofErr w:type="spellStart"/>
      <w:r w:rsidRPr="0019212C">
        <w:t>exist</w:t>
      </w:r>
      <w:proofErr w:type="spellEnd"/>
      <w:r w:rsidRPr="0019212C">
        <w:t>.</w:t>
      </w:r>
    </w:p>
    <w:p w14:paraId="7718B73A" w14:textId="1750AA64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19212C">
        <w:t>.</w:t>
      </w:r>
      <w:r>
        <w:t>1</w:t>
      </w:r>
      <w:r w:rsidR="004179E4">
        <w:t>4</w:t>
      </w:r>
      <w:r w:rsidRPr="0019212C">
        <w:t>.</w:t>
      </w:r>
      <w:r w:rsidRPr="0019212C">
        <w:tab/>
        <w:t xml:space="preserve">   Veřejná zeleň města Brna, Kounicova 1013/16a, 602 00  Brno – </w:t>
      </w:r>
      <w:proofErr w:type="spellStart"/>
      <w:r w:rsidRPr="0019212C">
        <w:t>e</w:t>
      </w:r>
      <w:r w:rsidR="005A65DD">
        <w:t>xist</w:t>
      </w:r>
      <w:proofErr w:type="spellEnd"/>
      <w:r w:rsidR="005A65DD">
        <w:t>.</w:t>
      </w:r>
    </w:p>
    <w:p w14:paraId="0A3A22FC" w14:textId="05752B39" w:rsidR="007F49D0" w:rsidRPr="0033064D" w:rsidRDefault="007F49D0" w:rsidP="007F49D0">
      <w:pPr>
        <w:spacing w:after="0" w:line="240" w:lineRule="auto"/>
        <w:rPr>
          <w:color w:val="FF0000"/>
          <w:highlight w:val="yellow"/>
        </w:rPr>
      </w:pPr>
      <w:r>
        <w:t>1.4</w:t>
      </w:r>
      <w:r w:rsidRPr="00F25D61">
        <w:t>.1</w:t>
      </w:r>
      <w:r w:rsidR="004179E4">
        <w:t>5</w:t>
      </w:r>
      <w:r w:rsidRPr="00F25D61">
        <w:t>.</w:t>
      </w:r>
      <w:r w:rsidRPr="00F25D61">
        <w:tab/>
        <w:t xml:space="preserve">   EEIKA Šafránek s.r.o., Traťová 574/1, 619 00  Brno – </w:t>
      </w:r>
      <w:proofErr w:type="spellStart"/>
      <w:r w:rsidRPr="00F25D61">
        <w:t>exist</w:t>
      </w:r>
      <w:proofErr w:type="spellEnd"/>
      <w:r w:rsidRPr="00F25D61">
        <w:t xml:space="preserve">. </w:t>
      </w:r>
    </w:p>
    <w:p w14:paraId="735CDB36" w14:textId="43B753A6" w:rsidR="007F49D0" w:rsidRPr="0033064D" w:rsidRDefault="007F49D0" w:rsidP="007F49D0">
      <w:pPr>
        <w:spacing w:after="0" w:line="240" w:lineRule="auto"/>
        <w:rPr>
          <w:highlight w:val="yellow"/>
        </w:rPr>
      </w:pPr>
      <w:r>
        <w:t>1.4</w:t>
      </w:r>
      <w:r w:rsidRPr="00F25D61">
        <w:t>.1</w:t>
      </w:r>
      <w:r w:rsidR="004179E4">
        <w:t>6</w:t>
      </w:r>
      <w:r w:rsidRPr="00F25D61">
        <w:t>.</w:t>
      </w:r>
      <w:r w:rsidRPr="00F25D61">
        <w:tab/>
        <w:t xml:space="preserve">   </w:t>
      </w:r>
      <w:proofErr w:type="spellStart"/>
      <w:r w:rsidRPr="00F25D61">
        <w:t>Faster</w:t>
      </w:r>
      <w:proofErr w:type="spellEnd"/>
      <w:r w:rsidRPr="00F25D61">
        <w:t xml:space="preserve"> CZ s.r.o., Jarní 1064/44g, 614 00  Brno-Maloměřice – </w:t>
      </w:r>
      <w:proofErr w:type="spellStart"/>
      <w:r w:rsidRPr="00F25D61">
        <w:t>exist</w:t>
      </w:r>
      <w:proofErr w:type="spellEnd"/>
      <w:r w:rsidRPr="00F25D61">
        <w:t>.</w:t>
      </w:r>
    </w:p>
    <w:p w14:paraId="4C529343" w14:textId="7F3B9566" w:rsidR="007F49D0" w:rsidRPr="00F25D61" w:rsidRDefault="007F49D0" w:rsidP="007F49D0">
      <w:pPr>
        <w:spacing w:after="0" w:line="240" w:lineRule="auto"/>
      </w:pPr>
      <w:r>
        <w:t>1.4</w:t>
      </w:r>
      <w:r w:rsidRPr="00F25D61">
        <w:t>.1</w:t>
      </w:r>
      <w:r w:rsidR="004179E4">
        <w:t>7</w:t>
      </w:r>
      <w:r w:rsidRPr="00F25D61">
        <w:t>.</w:t>
      </w:r>
      <w:r w:rsidRPr="00F25D61">
        <w:tab/>
        <w:t xml:space="preserve">   Fine Technology </w:t>
      </w:r>
      <w:proofErr w:type="spellStart"/>
      <w:r w:rsidRPr="00F25D61">
        <w:t>Outsource</w:t>
      </w:r>
      <w:proofErr w:type="spellEnd"/>
      <w:r w:rsidRPr="00F25D61">
        <w:t xml:space="preserve"> s.r.o., Tylova 473/27, 301 00  Plzeň – </w:t>
      </w:r>
      <w:proofErr w:type="spellStart"/>
      <w:r w:rsidRPr="00F25D61">
        <w:t>exist</w:t>
      </w:r>
      <w:proofErr w:type="spellEnd"/>
      <w:r w:rsidRPr="00F25D61">
        <w:t xml:space="preserve">. </w:t>
      </w:r>
    </w:p>
    <w:p w14:paraId="16E859DE" w14:textId="12C32519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F25D61">
        <w:t>.1</w:t>
      </w:r>
      <w:r w:rsidR="004179E4">
        <w:t>8</w:t>
      </w:r>
      <w:r w:rsidRPr="00F25D61">
        <w:t>.</w:t>
      </w:r>
      <w:r w:rsidRPr="00F25D61">
        <w:tab/>
        <w:t xml:space="preserve">   MND a.s., Úprkova 807/6, 695 01  Hodonín – </w:t>
      </w:r>
      <w:proofErr w:type="spellStart"/>
      <w:r w:rsidRPr="00F25D61">
        <w:t>exist</w:t>
      </w:r>
      <w:proofErr w:type="spellEnd"/>
      <w:r>
        <w:t>.</w:t>
      </w:r>
    </w:p>
    <w:p w14:paraId="6ACC5C08" w14:textId="486B83D0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F82A82">
        <w:t>.1</w:t>
      </w:r>
      <w:r w:rsidR="004179E4">
        <w:t>9</w:t>
      </w:r>
      <w:r w:rsidRPr="00F82A82">
        <w:t>.</w:t>
      </w:r>
      <w:r w:rsidRPr="00F82A82">
        <w:tab/>
        <w:t xml:space="preserve">    </w:t>
      </w:r>
      <w:proofErr w:type="spellStart"/>
      <w:r w:rsidRPr="00F82A82">
        <w:t>NetDataComm</w:t>
      </w:r>
      <w:proofErr w:type="spellEnd"/>
      <w:r w:rsidRPr="00F82A82">
        <w:t xml:space="preserve"> s.r.o., Jihlavská 2, 664 41  Troubsko – </w:t>
      </w:r>
      <w:proofErr w:type="spellStart"/>
      <w:r w:rsidRPr="00F82A82">
        <w:t>exist</w:t>
      </w:r>
      <w:proofErr w:type="spellEnd"/>
      <w:r w:rsidRPr="00F82A82">
        <w:t>.</w:t>
      </w:r>
    </w:p>
    <w:p w14:paraId="3CF39C90" w14:textId="3EBC5F86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F82A82">
        <w:t>.</w:t>
      </w:r>
      <w:r w:rsidR="004179E4">
        <w:t>20</w:t>
      </w:r>
      <w:r w:rsidRPr="00F82A82">
        <w:t xml:space="preserve">.      Pavel Čáslava, Heleny Malířové 11, 638 00  Brno – Lesná – </w:t>
      </w:r>
      <w:proofErr w:type="spellStart"/>
      <w:r w:rsidRPr="00F82A82">
        <w:t>exist</w:t>
      </w:r>
      <w:proofErr w:type="spellEnd"/>
      <w:r w:rsidRPr="00F82A82">
        <w:t>.</w:t>
      </w:r>
    </w:p>
    <w:p w14:paraId="68CA0B50" w14:textId="2B1D7CDF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F82A82">
        <w:t>.2</w:t>
      </w:r>
      <w:r w:rsidR="004179E4">
        <w:t>1</w:t>
      </w:r>
      <w:r w:rsidRPr="00F82A82">
        <w:t>.</w:t>
      </w:r>
      <w:r w:rsidRPr="00F82A82">
        <w:tab/>
        <w:t xml:space="preserve">    SMART </w:t>
      </w:r>
      <w:proofErr w:type="spellStart"/>
      <w:r w:rsidRPr="00F82A82">
        <w:t>Comp</w:t>
      </w:r>
      <w:proofErr w:type="spellEnd"/>
      <w:r w:rsidRPr="00F82A82">
        <w:t xml:space="preserve"> a.s., Kubíčkova 1115/8, 635 00  Brno – </w:t>
      </w:r>
      <w:proofErr w:type="spellStart"/>
      <w:r w:rsidRPr="00F82A82">
        <w:t>exist</w:t>
      </w:r>
      <w:proofErr w:type="spellEnd"/>
      <w:r w:rsidRPr="00F82A82">
        <w:t>.</w:t>
      </w:r>
    </w:p>
    <w:p w14:paraId="2A20F573" w14:textId="7AC6B860" w:rsidR="007F49D0" w:rsidRDefault="007F49D0" w:rsidP="007F49D0">
      <w:pPr>
        <w:spacing w:after="0" w:line="240" w:lineRule="auto"/>
      </w:pPr>
      <w:r>
        <w:t>1.4.2</w:t>
      </w:r>
      <w:r w:rsidR="004179E4">
        <w:t>2</w:t>
      </w:r>
      <w:r>
        <w:t xml:space="preserve">.      VIVO </w:t>
      </w:r>
      <w:proofErr w:type="spellStart"/>
      <w:r>
        <w:t>Connection</w:t>
      </w:r>
      <w:proofErr w:type="spellEnd"/>
      <w:r>
        <w:t xml:space="preserve"> s.r.o., Nádražní 1178/7, 664 51  Šlapanice – </w:t>
      </w:r>
      <w:proofErr w:type="spellStart"/>
      <w:r>
        <w:t>exist</w:t>
      </w:r>
      <w:proofErr w:type="spellEnd"/>
      <w:r>
        <w:t>.</w:t>
      </w:r>
    </w:p>
    <w:p w14:paraId="67AD1FDD" w14:textId="21657056" w:rsidR="000C19DD" w:rsidRDefault="000C19DD" w:rsidP="007F49D0">
      <w:pPr>
        <w:spacing w:after="0" w:line="240" w:lineRule="auto"/>
        <w:rPr>
          <w:color w:val="FF0000"/>
        </w:rPr>
      </w:pPr>
      <w:r w:rsidRPr="004179E4">
        <w:t>1.4.2</w:t>
      </w:r>
      <w:r w:rsidR="004179E4" w:rsidRPr="004179E4">
        <w:t>3</w:t>
      </w:r>
      <w:r w:rsidRPr="004179E4">
        <w:t xml:space="preserve">.      VIVO </w:t>
      </w:r>
      <w:proofErr w:type="spellStart"/>
      <w:r w:rsidRPr="004179E4">
        <w:t>Connection</w:t>
      </w:r>
      <w:proofErr w:type="spellEnd"/>
      <w:r w:rsidRPr="004179E4">
        <w:t xml:space="preserve"> s.r.o., Nádražní 1178/7, 664 51  Šlapanice – vyj. k PD </w:t>
      </w:r>
    </w:p>
    <w:p w14:paraId="4D74FA25" w14:textId="72F0245C" w:rsidR="007F49D0" w:rsidRDefault="007F49D0" w:rsidP="007F49D0">
      <w:pPr>
        <w:spacing w:after="0" w:line="240" w:lineRule="auto"/>
      </w:pPr>
      <w:r>
        <w:t>1.4</w:t>
      </w:r>
      <w:r w:rsidRPr="0019212C">
        <w:t>.2</w:t>
      </w:r>
      <w:r w:rsidR="004179E4">
        <w:t>4</w:t>
      </w:r>
      <w:r w:rsidRPr="0019212C">
        <w:t>.</w:t>
      </w:r>
      <w:r w:rsidRPr="0019212C">
        <w:tab/>
        <w:t xml:space="preserve">    Teplárny Brno a.s., Okružní 828/25, 638 00  Brno – </w:t>
      </w:r>
      <w:proofErr w:type="spellStart"/>
      <w:r w:rsidRPr="0019212C">
        <w:t>e</w:t>
      </w:r>
      <w:r w:rsidR="00045FC8">
        <w:t>xi</w:t>
      </w:r>
      <w:r w:rsidRPr="0019212C">
        <w:t>st</w:t>
      </w:r>
      <w:proofErr w:type="spellEnd"/>
      <w:r w:rsidRPr="0019212C">
        <w:t>.</w:t>
      </w:r>
    </w:p>
    <w:p w14:paraId="1BAD2E37" w14:textId="34B5D701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F25D61">
        <w:t>.</w:t>
      </w:r>
      <w:r>
        <w:t>2</w:t>
      </w:r>
      <w:r w:rsidR="004179E4">
        <w:t>5</w:t>
      </w:r>
      <w:r w:rsidRPr="00F25D61">
        <w:t>.</w:t>
      </w:r>
      <w:r w:rsidRPr="00F25D61">
        <w:tab/>
        <w:t xml:space="preserve">   </w:t>
      </w:r>
      <w:r>
        <w:t xml:space="preserve"> </w:t>
      </w:r>
      <w:r w:rsidRPr="00F25D61">
        <w:t xml:space="preserve">Dopravní podnik města Brna a.s., Hlinky 151, 603 00  Brno – </w:t>
      </w:r>
      <w:proofErr w:type="spellStart"/>
      <w:r w:rsidRPr="00F25D61">
        <w:t>exist</w:t>
      </w:r>
      <w:proofErr w:type="spellEnd"/>
      <w:r w:rsidRPr="00F25D61">
        <w:t>.</w:t>
      </w:r>
    </w:p>
    <w:p w14:paraId="5DD2C67A" w14:textId="74E84321" w:rsidR="007F49D0" w:rsidRPr="00F25D61" w:rsidRDefault="007F49D0" w:rsidP="007F49D0">
      <w:pPr>
        <w:spacing w:after="0" w:line="240" w:lineRule="auto"/>
      </w:pPr>
      <w:r>
        <w:t>1.4</w:t>
      </w:r>
      <w:r w:rsidRPr="00F25D61">
        <w:t>.</w:t>
      </w:r>
      <w:r>
        <w:t>2</w:t>
      </w:r>
      <w:r w:rsidR="004179E4">
        <w:t>6</w:t>
      </w:r>
      <w:r w:rsidRPr="00F25D61">
        <w:t>.</w:t>
      </w:r>
      <w:r w:rsidRPr="00F25D61">
        <w:tab/>
        <w:t xml:space="preserve">  </w:t>
      </w:r>
      <w:r>
        <w:t xml:space="preserve"> </w:t>
      </w:r>
      <w:r w:rsidRPr="00F25D61">
        <w:t xml:space="preserve"> Dopravní podnik města Brna a.s., Hlinky 151, 603 00  Brno – </w:t>
      </w:r>
      <w:r>
        <w:t>stanovisko k </w:t>
      </w:r>
      <w:r w:rsidR="001E3F5B">
        <w:t>SŘ</w:t>
      </w:r>
    </w:p>
    <w:p w14:paraId="7A150FA2" w14:textId="5068737A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19212C">
        <w:t>.2</w:t>
      </w:r>
      <w:r w:rsidR="004179E4">
        <w:t>7</w:t>
      </w:r>
      <w:r w:rsidRPr="0019212C">
        <w:t>.</w:t>
      </w:r>
      <w:r w:rsidRPr="0019212C">
        <w:tab/>
        <w:t xml:space="preserve">    Brněnské vodárny a kanalizace a.s., Pisárecká 555/1a, 603 00  Brno – </w:t>
      </w:r>
      <w:proofErr w:type="spellStart"/>
      <w:r w:rsidRPr="0019212C">
        <w:t>exist</w:t>
      </w:r>
      <w:proofErr w:type="spellEnd"/>
      <w:r w:rsidRPr="0019212C">
        <w:t>.</w:t>
      </w:r>
    </w:p>
    <w:p w14:paraId="1505A779" w14:textId="254C9FFC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19212C">
        <w:t>.2</w:t>
      </w:r>
      <w:r w:rsidR="004179E4">
        <w:t>8</w:t>
      </w:r>
      <w:r w:rsidRPr="0019212C">
        <w:t>.</w:t>
      </w:r>
      <w:r w:rsidRPr="0019212C">
        <w:tab/>
        <w:t xml:space="preserve">    Brněnské vodárny a kanalizace a.s., Pisárecká 555/1a, 603 00  Brno – </w:t>
      </w:r>
      <w:r>
        <w:t xml:space="preserve">vyj. k </w:t>
      </w:r>
      <w:r w:rsidR="003475CC">
        <w:t>SŘ</w:t>
      </w:r>
    </w:p>
    <w:p w14:paraId="14F69CE9" w14:textId="577734BE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19212C">
        <w:t>.2</w:t>
      </w:r>
      <w:r w:rsidR="004179E4">
        <w:t>9</w:t>
      </w:r>
      <w:r w:rsidRPr="0019212C">
        <w:t>.</w:t>
      </w:r>
      <w:r w:rsidRPr="0019212C">
        <w:tab/>
        <w:t xml:space="preserve">    Brněnské komunikace a.s., Renneská třída 787/1a, 639 00  Brno – </w:t>
      </w:r>
      <w:proofErr w:type="spellStart"/>
      <w:r w:rsidRPr="0019212C">
        <w:t>exist</w:t>
      </w:r>
      <w:proofErr w:type="spellEnd"/>
      <w:r w:rsidRPr="0019212C">
        <w:t>.</w:t>
      </w:r>
    </w:p>
    <w:p w14:paraId="2152BB59" w14:textId="0E2CBA5E" w:rsidR="00A84437" w:rsidRDefault="00A84437" w:rsidP="007F49D0">
      <w:pPr>
        <w:spacing w:after="0" w:line="240" w:lineRule="auto"/>
      </w:pPr>
      <w:r>
        <w:t>1.4</w:t>
      </w:r>
      <w:r w:rsidRPr="0019212C">
        <w:t>.</w:t>
      </w:r>
      <w:r w:rsidR="004179E4">
        <w:t>30</w:t>
      </w:r>
      <w:r w:rsidRPr="0019212C">
        <w:t>.</w:t>
      </w:r>
      <w:r w:rsidRPr="0019212C">
        <w:tab/>
        <w:t xml:space="preserve">    Brněnské komunikace a.s., Renneská třída 787/1a, 639 00  Brno</w:t>
      </w:r>
      <w:r>
        <w:t xml:space="preserve"> – vyjádření k </w:t>
      </w:r>
      <w:r w:rsidR="00BA7539">
        <w:t>SŘ</w:t>
      </w:r>
    </w:p>
    <w:p w14:paraId="11D12DAD" w14:textId="5F2ADAAF" w:rsidR="001635BE" w:rsidRDefault="007F49D0" w:rsidP="001635BE">
      <w:pPr>
        <w:spacing w:after="0" w:line="240" w:lineRule="auto"/>
      </w:pPr>
      <w:r>
        <w:t>1.4</w:t>
      </w:r>
      <w:r w:rsidRPr="0019212C">
        <w:t>.</w:t>
      </w:r>
      <w:r w:rsidR="004179E4">
        <w:t>31</w:t>
      </w:r>
      <w:r w:rsidRPr="0019212C">
        <w:t>.</w:t>
      </w:r>
      <w:r w:rsidRPr="0019212C">
        <w:tab/>
        <w:t xml:space="preserve">    </w:t>
      </w:r>
      <w:r w:rsidR="001635BE">
        <w:t xml:space="preserve">ČEPS a.s., Elektrárenská 774/2, 101 52  Praha 10 – </w:t>
      </w:r>
      <w:proofErr w:type="spellStart"/>
      <w:r w:rsidR="001635BE">
        <w:t>exist</w:t>
      </w:r>
      <w:proofErr w:type="spellEnd"/>
      <w:r w:rsidR="001635BE">
        <w:t>.</w:t>
      </w:r>
    </w:p>
    <w:p w14:paraId="0A144C29" w14:textId="5F2AC911" w:rsidR="001635BE" w:rsidRPr="001635BE" w:rsidRDefault="001635BE" w:rsidP="001635BE">
      <w:pPr>
        <w:spacing w:after="0" w:line="240" w:lineRule="auto"/>
      </w:pPr>
      <w:r>
        <w:t>1.4.32.</w:t>
      </w:r>
      <w:r>
        <w:tab/>
        <w:t xml:space="preserve">    ČEPS a.s., Elektrárenská 774/2, 101 52  Praha 10 – </w:t>
      </w:r>
      <w:r w:rsidR="007B4905">
        <w:t xml:space="preserve">souhlas v OP </w:t>
      </w:r>
    </w:p>
    <w:p w14:paraId="7687857A" w14:textId="1996102C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19212C">
        <w:t>.</w:t>
      </w:r>
      <w:r w:rsidR="00A84437">
        <w:t>3</w:t>
      </w:r>
      <w:r w:rsidR="001635BE">
        <w:t>3</w:t>
      </w:r>
      <w:r w:rsidRPr="0019212C">
        <w:t>.</w:t>
      </w:r>
      <w:r w:rsidRPr="0019212C">
        <w:tab/>
        <w:t xml:space="preserve">    </w:t>
      </w:r>
      <w:proofErr w:type="spellStart"/>
      <w:r w:rsidRPr="0019212C">
        <w:t>itself</w:t>
      </w:r>
      <w:proofErr w:type="spellEnd"/>
      <w:r w:rsidRPr="0019212C">
        <w:t xml:space="preserve"> s.r.o., Pálavské nám. 4343/11, 628 00  Brno – </w:t>
      </w:r>
      <w:proofErr w:type="spellStart"/>
      <w:r w:rsidRPr="0019212C">
        <w:t>exist</w:t>
      </w:r>
      <w:proofErr w:type="spellEnd"/>
      <w:r w:rsidRPr="0019212C">
        <w:t xml:space="preserve">. </w:t>
      </w:r>
    </w:p>
    <w:p w14:paraId="2F82BA40" w14:textId="781ADE47" w:rsidR="00BA732F" w:rsidRDefault="00BA732F" w:rsidP="007F49D0">
      <w:pPr>
        <w:spacing w:after="0" w:line="240" w:lineRule="auto"/>
      </w:pPr>
      <w:r>
        <w:t>1.4</w:t>
      </w:r>
      <w:r w:rsidRPr="0019212C">
        <w:t>.</w:t>
      </w:r>
      <w:r>
        <w:t>3</w:t>
      </w:r>
      <w:r w:rsidR="001635BE">
        <w:t>4</w:t>
      </w:r>
      <w:r w:rsidRPr="0019212C">
        <w:t>.</w:t>
      </w:r>
      <w:r w:rsidRPr="0019212C">
        <w:tab/>
        <w:t xml:space="preserve">    </w:t>
      </w:r>
      <w:r w:rsidR="00F42BC7">
        <w:t>Nej.cz s.r.o., (</w:t>
      </w:r>
      <w:proofErr w:type="spellStart"/>
      <w:r w:rsidRPr="0019212C">
        <w:t>itself</w:t>
      </w:r>
      <w:proofErr w:type="spellEnd"/>
      <w:r w:rsidRPr="0019212C">
        <w:t xml:space="preserve"> s.r.o.</w:t>
      </w:r>
      <w:r w:rsidR="00F42BC7">
        <w:t>) Kaplanova 8, 148 00  Praha 4</w:t>
      </w:r>
      <w:r>
        <w:t>– stanovisko k</w:t>
      </w:r>
      <w:r w:rsidR="00F42BC7">
        <w:t xml:space="preserve"> SŘ</w:t>
      </w:r>
    </w:p>
    <w:p w14:paraId="481882D2" w14:textId="674DE9A2" w:rsidR="007F49D0" w:rsidRDefault="007F49D0" w:rsidP="007F49D0">
      <w:pPr>
        <w:spacing w:after="0" w:line="240" w:lineRule="auto"/>
      </w:pPr>
      <w:r>
        <w:t>1.4</w:t>
      </w:r>
      <w:r w:rsidRPr="0019212C">
        <w:t>.</w:t>
      </w:r>
      <w:r>
        <w:t>3</w:t>
      </w:r>
      <w:r w:rsidR="001635BE">
        <w:t>5</w:t>
      </w:r>
      <w:r w:rsidRPr="0019212C">
        <w:t>.</w:t>
      </w:r>
      <w:r w:rsidRPr="0019212C">
        <w:tab/>
        <w:t xml:space="preserve">    </w:t>
      </w:r>
      <w:proofErr w:type="spellStart"/>
      <w:r w:rsidRPr="0019212C">
        <w:t>Nordic</w:t>
      </w:r>
      <w:proofErr w:type="spellEnd"/>
      <w:r w:rsidRPr="0019212C">
        <w:t xml:space="preserve"> Telecom </w:t>
      </w:r>
      <w:proofErr w:type="spellStart"/>
      <w:r w:rsidRPr="0019212C">
        <w:t>Regional</w:t>
      </w:r>
      <w:proofErr w:type="spellEnd"/>
      <w:r w:rsidRPr="0019212C">
        <w:t xml:space="preserve"> s.r.o., Dornych 486/47b, 617 00  Brno – </w:t>
      </w:r>
      <w:proofErr w:type="spellStart"/>
      <w:r w:rsidRPr="0019212C">
        <w:t>exis</w:t>
      </w:r>
      <w:r w:rsidR="002C290D">
        <w:t>t</w:t>
      </w:r>
      <w:proofErr w:type="spellEnd"/>
      <w:r w:rsidR="002C290D">
        <w:t>.</w:t>
      </w:r>
    </w:p>
    <w:p w14:paraId="3308EA2F" w14:textId="780CC9FD" w:rsidR="0038133D" w:rsidRDefault="0038133D" w:rsidP="007F49D0">
      <w:pPr>
        <w:spacing w:after="0" w:line="240" w:lineRule="auto"/>
      </w:pPr>
    </w:p>
    <w:p w14:paraId="1DADE29A" w14:textId="77777777" w:rsidR="0038133D" w:rsidRDefault="0038133D" w:rsidP="007F49D0">
      <w:pPr>
        <w:spacing w:after="0" w:line="240" w:lineRule="auto"/>
        <w:rPr>
          <w:color w:val="FF0000"/>
        </w:rPr>
      </w:pPr>
    </w:p>
    <w:p w14:paraId="6F5F8289" w14:textId="385FD732" w:rsidR="007F49D0" w:rsidRPr="00286FEE" w:rsidRDefault="007F49D0" w:rsidP="007F49D0">
      <w:pPr>
        <w:spacing w:after="0" w:line="240" w:lineRule="auto"/>
      </w:pPr>
      <w:r>
        <w:lastRenderedPageBreak/>
        <w:t>1.4</w:t>
      </w:r>
      <w:r w:rsidRPr="00EA2838">
        <w:t>.3</w:t>
      </w:r>
      <w:r w:rsidR="001635BE">
        <w:t>6</w:t>
      </w:r>
      <w:r w:rsidRPr="00EA2838">
        <w:t xml:space="preserve">.      </w:t>
      </w:r>
      <w:proofErr w:type="spellStart"/>
      <w:r w:rsidRPr="00EA2838">
        <w:t>Optiline</w:t>
      </w:r>
      <w:proofErr w:type="spellEnd"/>
      <w:r w:rsidRPr="00EA2838">
        <w:t xml:space="preserve"> a.s., Nad Elektrárnou 1526/45, 106 00  Praha </w:t>
      </w:r>
      <w:r w:rsidRPr="001102E4">
        <w:t xml:space="preserve">10 – </w:t>
      </w:r>
      <w:proofErr w:type="spellStart"/>
      <w:r w:rsidRPr="001102E4">
        <w:t>exist</w:t>
      </w:r>
      <w:proofErr w:type="spellEnd"/>
      <w:r>
        <w:t>.</w:t>
      </w:r>
    </w:p>
    <w:p w14:paraId="3E1FB037" w14:textId="6575D3C8" w:rsidR="007F49D0" w:rsidRDefault="007F49D0" w:rsidP="007F49D0">
      <w:pPr>
        <w:spacing w:after="0" w:line="240" w:lineRule="auto"/>
      </w:pPr>
      <w:r>
        <w:t>1.4</w:t>
      </w:r>
      <w:r w:rsidRPr="00EA2838">
        <w:t>.3</w:t>
      </w:r>
      <w:r w:rsidR="001635BE">
        <w:t>7</w:t>
      </w:r>
      <w:r w:rsidRPr="00EA2838">
        <w:t>.</w:t>
      </w:r>
      <w:r w:rsidRPr="00EA2838">
        <w:tab/>
      </w:r>
      <w:r>
        <w:t xml:space="preserve">     </w:t>
      </w:r>
      <w:proofErr w:type="spellStart"/>
      <w:r>
        <w:t>Sitel</w:t>
      </w:r>
      <w:proofErr w:type="spellEnd"/>
      <w:r>
        <w:t xml:space="preserve"> s.r.o., Nad Elektrárnou 1526/45, 106 00  Praha 10 – </w:t>
      </w:r>
      <w:proofErr w:type="spellStart"/>
      <w:r>
        <w:t>exist</w:t>
      </w:r>
      <w:proofErr w:type="spellEnd"/>
      <w:r>
        <w:t>.</w:t>
      </w:r>
    </w:p>
    <w:p w14:paraId="60B7FDED" w14:textId="6BD58442" w:rsidR="007F49D0" w:rsidRDefault="007F49D0" w:rsidP="007F49D0">
      <w:pPr>
        <w:spacing w:after="0" w:line="240" w:lineRule="auto"/>
      </w:pPr>
      <w:r>
        <w:t>1.4.3</w:t>
      </w:r>
      <w:r w:rsidR="001635BE">
        <w:t>8</w:t>
      </w:r>
      <w:r>
        <w:t>.</w:t>
      </w:r>
      <w:r>
        <w:tab/>
        <w:t xml:space="preserve">     Telia </w:t>
      </w:r>
      <w:proofErr w:type="spellStart"/>
      <w:r>
        <w:t>Sonera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. </w:t>
      </w:r>
      <w:proofErr w:type="spellStart"/>
      <w:r>
        <w:t>Carrier</w:t>
      </w:r>
      <w:proofErr w:type="spellEnd"/>
      <w:r>
        <w:t xml:space="preserve"> Czech </w:t>
      </w:r>
      <w:proofErr w:type="spellStart"/>
      <w:r>
        <w:t>Rep</w:t>
      </w:r>
      <w:proofErr w:type="spellEnd"/>
      <w:r>
        <w:t xml:space="preserve">. a.s., Nad Elektrárnou 1526/45, 106 00  Praha 10 – </w:t>
      </w:r>
      <w:proofErr w:type="spellStart"/>
      <w:r>
        <w:t>exist</w:t>
      </w:r>
      <w:proofErr w:type="spellEnd"/>
      <w:r>
        <w:t>.</w:t>
      </w:r>
    </w:p>
    <w:p w14:paraId="0D956609" w14:textId="1F4FC5BD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19212C">
        <w:t>.</w:t>
      </w:r>
      <w:r>
        <w:t>3</w:t>
      </w:r>
      <w:r w:rsidR="001635BE">
        <w:t>9</w:t>
      </w:r>
      <w:r w:rsidRPr="0019212C">
        <w:t>.</w:t>
      </w:r>
      <w:r w:rsidRPr="0019212C">
        <w:tab/>
        <w:t xml:space="preserve">    </w:t>
      </w:r>
      <w:r>
        <w:t xml:space="preserve"> </w:t>
      </w:r>
      <w:r w:rsidRPr="0019212C">
        <w:t xml:space="preserve">Technické sítě Brno a.s., Barvířská 822/5, 602 00  Brno – </w:t>
      </w:r>
      <w:proofErr w:type="spellStart"/>
      <w:r w:rsidRPr="0019212C">
        <w:t>exist</w:t>
      </w:r>
      <w:proofErr w:type="spellEnd"/>
      <w:r w:rsidRPr="0019212C">
        <w:t>.</w:t>
      </w:r>
    </w:p>
    <w:p w14:paraId="37782131" w14:textId="3F82FC01" w:rsidR="007F49D0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19212C">
        <w:t>.</w:t>
      </w:r>
      <w:r w:rsidR="001635BE">
        <w:t>40</w:t>
      </w:r>
      <w:r w:rsidRPr="0019212C">
        <w:t>.</w:t>
      </w:r>
      <w:r w:rsidRPr="0019212C">
        <w:tab/>
        <w:t xml:space="preserve">   </w:t>
      </w:r>
      <w:r>
        <w:t xml:space="preserve"> </w:t>
      </w:r>
      <w:r w:rsidRPr="0019212C">
        <w:t xml:space="preserve"> Technické sítě Brno a.s., Barvířská 822/5, 602 00  Brno – </w:t>
      </w:r>
      <w:r w:rsidR="00C927A6">
        <w:t>vyjádření k PD</w:t>
      </w:r>
    </w:p>
    <w:p w14:paraId="169E17F0" w14:textId="56A8C260" w:rsidR="007F49D0" w:rsidRDefault="007F49D0" w:rsidP="007F49D0">
      <w:pPr>
        <w:spacing w:after="0" w:line="240" w:lineRule="auto"/>
      </w:pPr>
      <w:r>
        <w:t>1.4.</w:t>
      </w:r>
      <w:r w:rsidR="004179E4">
        <w:t>4</w:t>
      </w:r>
      <w:r w:rsidR="001635BE">
        <w:t>1</w:t>
      </w:r>
      <w:r>
        <w:t xml:space="preserve">.       Vodárenská akciová společnost </w:t>
      </w:r>
      <w:proofErr w:type="spellStart"/>
      <w:r>
        <w:t>a.s.,Soběšická</w:t>
      </w:r>
      <w:proofErr w:type="spellEnd"/>
      <w:r>
        <w:t xml:space="preserve"> 820/156, 638 00  Brno – </w:t>
      </w:r>
      <w:proofErr w:type="spellStart"/>
      <w:r>
        <w:t>exist</w:t>
      </w:r>
      <w:proofErr w:type="spellEnd"/>
      <w:r>
        <w:t>.</w:t>
      </w:r>
    </w:p>
    <w:p w14:paraId="4A09226F" w14:textId="411E133F" w:rsidR="007F49D0" w:rsidRDefault="007F49D0" w:rsidP="007F49D0">
      <w:pPr>
        <w:spacing w:after="0" w:line="240" w:lineRule="auto"/>
      </w:pPr>
      <w:r>
        <w:t>1.4.</w:t>
      </w:r>
      <w:r w:rsidR="004179E4">
        <w:t>4</w:t>
      </w:r>
      <w:r w:rsidR="001635BE">
        <w:t>2</w:t>
      </w:r>
      <w:r>
        <w:t xml:space="preserve">.       Vodárenská akciová společnost </w:t>
      </w:r>
      <w:proofErr w:type="spellStart"/>
      <w:r>
        <w:t>a.s.,Soběšická</w:t>
      </w:r>
      <w:proofErr w:type="spellEnd"/>
      <w:r>
        <w:t xml:space="preserve"> 820/156, 638 00  Brno – vyj. k PD</w:t>
      </w:r>
    </w:p>
    <w:p w14:paraId="5B7AEAC4" w14:textId="5B63BA86" w:rsidR="007F49D0" w:rsidRDefault="007F49D0" w:rsidP="007F49D0">
      <w:pPr>
        <w:spacing w:after="0" w:line="240" w:lineRule="auto"/>
      </w:pPr>
      <w:r>
        <w:t>1.4.</w:t>
      </w:r>
      <w:r w:rsidR="00A84437">
        <w:t>4</w:t>
      </w:r>
      <w:r w:rsidR="001635BE">
        <w:t>3</w:t>
      </w:r>
      <w:r>
        <w:t>.</w:t>
      </w:r>
      <w:r>
        <w:tab/>
        <w:t xml:space="preserve">      Vodovody a kanalizace Vyškov a.s., Brněnská 410/13, 682 01  Vyškov – </w:t>
      </w:r>
      <w:proofErr w:type="spellStart"/>
      <w:r>
        <w:t>exist</w:t>
      </w:r>
      <w:proofErr w:type="spellEnd"/>
      <w:r>
        <w:t>.</w:t>
      </w:r>
    </w:p>
    <w:p w14:paraId="158D575E" w14:textId="3AFEC7BF" w:rsidR="007F49D0" w:rsidRDefault="007F49D0" w:rsidP="007F49D0">
      <w:pPr>
        <w:spacing w:after="0" w:line="240" w:lineRule="auto"/>
      </w:pPr>
      <w:r>
        <w:t>1.4.</w:t>
      </w:r>
      <w:r w:rsidR="00BA732F">
        <w:t>4</w:t>
      </w:r>
      <w:r w:rsidR="001635BE">
        <w:t>4</w:t>
      </w:r>
      <w:r>
        <w:t>.</w:t>
      </w:r>
      <w:r>
        <w:tab/>
        <w:t xml:space="preserve">      Vodovody a kanalizace Vyškov a.s., Brněnská 410/13, 682 01  Vyškov – vyj</w:t>
      </w:r>
      <w:r w:rsidR="007A39D8">
        <w:t>ádření</w:t>
      </w:r>
      <w:r>
        <w:t xml:space="preserve"> k</w:t>
      </w:r>
      <w:r w:rsidR="004D469A">
        <w:t> </w:t>
      </w:r>
      <w:r>
        <w:t>PD</w:t>
      </w:r>
    </w:p>
    <w:p w14:paraId="6A5D75C8" w14:textId="0B85A7DD" w:rsidR="007F49D0" w:rsidRPr="00856D9F" w:rsidRDefault="007F49D0" w:rsidP="007F49D0">
      <w:pPr>
        <w:spacing w:after="0" w:line="240" w:lineRule="auto"/>
      </w:pPr>
      <w:r>
        <w:t>1.4</w:t>
      </w:r>
      <w:r w:rsidRPr="00F25D61">
        <w:t>.</w:t>
      </w:r>
      <w:r>
        <w:t>4</w:t>
      </w:r>
      <w:r w:rsidR="001635BE">
        <w:t>5</w:t>
      </w:r>
      <w:r w:rsidRPr="00F25D61">
        <w:t>.</w:t>
      </w:r>
      <w:r w:rsidRPr="00F25D61">
        <w:tab/>
        <w:t xml:space="preserve">  </w:t>
      </w:r>
      <w:r>
        <w:t xml:space="preserve">    </w:t>
      </w:r>
      <w:proofErr w:type="spellStart"/>
      <w:r w:rsidRPr="00F25D61">
        <w:t>Dial</w:t>
      </w:r>
      <w:proofErr w:type="spellEnd"/>
      <w:r w:rsidRPr="00F25D61">
        <w:t xml:space="preserve"> Telecom a.s., Křižíkova 237/36a, 186 00  Praha 8 – </w:t>
      </w:r>
      <w:proofErr w:type="spellStart"/>
      <w:r w:rsidRPr="00F25D61">
        <w:t>exist</w:t>
      </w:r>
      <w:proofErr w:type="spellEnd"/>
      <w:r w:rsidRPr="00F25D61">
        <w:t>.</w:t>
      </w:r>
    </w:p>
    <w:p w14:paraId="1E7C622F" w14:textId="186467D9" w:rsidR="007F49D0" w:rsidRPr="00856D9F" w:rsidRDefault="007F49D0" w:rsidP="007F49D0">
      <w:pPr>
        <w:spacing w:after="0" w:line="240" w:lineRule="auto"/>
      </w:pPr>
      <w:r>
        <w:t>1.4</w:t>
      </w:r>
      <w:r w:rsidRPr="00F25D61">
        <w:t>.</w:t>
      </w:r>
      <w:r>
        <w:t>4</w:t>
      </w:r>
      <w:r w:rsidR="001635BE">
        <w:t>6</w:t>
      </w:r>
      <w:r w:rsidRPr="00F25D61">
        <w:t>.</w:t>
      </w:r>
      <w:r w:rsidRPr="00F25D61">
        <w:tab/>
        <w:t xml:space="preserve">  </w:t>
      </w:r>
      <w:r>
        <w:t xml:space="preserve">   </w:t>
      </w:r>
      <w:r w:rsidRPr="00F25D61">
        <w:t xml:space="preserve"> </w:t>
      </w:r>
      <w:proofErr w:type="spellStart"/>
      <w:r w:rsidRPr="00F25D61">
        <w:t>Dial</w:t>
      </w:r>
      <w:proofErr w:type="spellEnd"/>
      <w:r w:rsidRPr="00F25D61">
        <w:t xml:space="preserve"> Telecom a.s., Křižíkova 237/36a, 186 00  Praha 8 – </w:t>
      </w:r>
      <w:r>
        <w:t xml:space="preserve">stanovisko k PD </w:t>
      </w:r>
    </w:p>
    <w:p w14:paraId="24CF6776" w14:textId="7D92527B" w:rsidR="007F49D0" w:rsidRDefault="007F49D0" w:rsidP="007F49D0">
      <w:pPr>
        <w:spacing w:after="0" w:line="240" w:lineRule="auto"/>
      </w:pPr>
      <w:r>
        <w:t>1.4.4</w:t>
      </w:r>
      <w:r w:rsidR="001635BE">
        <w:t>7</w:t>
      </w:r>
      <w:r>
        <w:t>.</w:t>
      </w:r>
      <w:r>
        <w:tab/>
        <w:t xml:space="preserve">      Litava, Náves 83, 583 52  Šaratice – </w:t>
      </w:r>
      <w:proofErr w:type="spellStart"/>
      <w:r>
        <w:t>exist</w:t>
      </w:r>
      <w:proofErr w:type="spellEnd"/>
      <w:r>
        <w:t>.</w:t>
      </w:r>
    </w:p>
    <w:p w14:paraId="43C0F129" w14:textId="726EC3CD" w:rsidR="007F49D0" w:rsidRDefault="007F49D0" w:rsidP="007F49D0">
      <w:pPr>
        <w:spacing w:after="0" w:line="240" w:lineRule="auto"/>
      </w:pPr>
      <w:r>
        <w:t>1.4.4</w:t>
      </w:r>
      <w:r w:rsidR="001635BE">
        <w:t>8</w:t>
      </w:r>
      <w:r>
        <w:t>.        Obec Sokolnice, Komenského 435, 664 52  Sokolnice – existence + souhlas</w:t>
      </w:r>
    </w:p>
    <w:p w14:paraId="5BF07CD2" w14:textId="1F9B501C" w:rsidR="007F49D0" w:rsidRDefault="007F49D0" w:rsidP="007F49D0">
      <w:pPr>
        <w:spacing w:after="0" w:line="240" w:lineRule="auto"/>
      </w:pPr>
      <w:r>
        <w:t>1.4.4</w:t>
      </w:r>
      <w:r w:rsidR="001635BE">
        <w:t>9</w:t>
      </w:r>
      <w:r>
        <w:t>.</w:t>
      </w:r>
      <w:r>
        <w:tab/>
        <w:t xml:space="preserve">      Obec</w:t>
      </w:r>
      <w:r w:rsidR="00BC33AD">
        <w:t xml:space="preserve"> </w:t>
      </w:r>
      <w:r>
        <w:t xml:space="preserve">Telnice, Růžová 243, 664 59  Telnice – </w:t>
      </w:r>
      <w:proofErr w:type="spellStart"/>
      <w:r>
        <w:t>exist+souhlas</w:t>
      </w:r>
      <w:proofErr w:type="spellEnd"/>
    </w:p>
    <w:p w14:paraId="33F176B5" w14:textId="1EE7D9F2" w:rsidR="007F49D0" w:rsidRDefault="007F49D0" w:rsidP="007F49D0">
      <w:pPr>
        <w:spacing w:after="0" w:line="240" w:lineRule="auto"/>
      </w:pPr>
      <w:r>
        <w:t>1.4.</w:t>
      </w:r>
      <w:r w:rsidR="001635BE">
        <w:t>50</w:t>
      </w:r>
      <w:r>
        <w:t>.        Obecní úřad Hostěrádky-</w:t>
      </w:r>
      <w:proofErr w:type="spellStart"/>
      <w:r>
        <w:t>Rešov</w:t>
      </w:r>
      <w:proofErr w:type="spellEnd"/>
      <w:r>
        <w:t>, č.p. 212, 683 52  Hostěrádky-</w:t>
      </w:r>
      <w:proofErr w:type="spellStart"/>
      <w:r>
        <w:t>Rešov</w:t>
      </w:r>
      <w:proofErr w:type="spellEnd"/>
      <w:r>
        <w:t xml:space="preserve"> – </w:t>
      </w:r>
      <w:proofErr w:type="spellStart"/>
      <w:r>
        <w:t>exist+souhlas</w:t>
      </w:r>
      <w:proofErr w:type="spellEnd"/>
    </w:p>
    <w:p w14:paraId="5163BF3E" w14:textId="1AE43AEE" w:rsidR="007F49D0" w:rsidRDefault="007F49D0" w:rsidP="007F49D0">
      <w:pPr>
        <w:spacing w:after="0" w:line="240" w:lineRule="auto"/>
      </w:pPr>
      <w:r>
        <w:t>1.4.</w:t>
      </w:r>
      <w:r w:rsidR="004179E4">
        <w:t>5</w:t>
      </w:r>
      <w:r w:rsidR="001635BE">
        <w:t>1</w:t>
      </w:r>
      <w:r>
        <w:t>.        Měst</w:t>
      </w:r>
      <w:r w:rsidR="00B84ECF">
        <w:t xml:space="preserve">o </w:t>
      </w:r>
      <w:r>
        <w:t>Újezd u Brna, Komenského 107, 664 53  Újezd u Brna -</w:t>
      </w:r>
      <w:proofErr w:type="spellStart"/>
      <w:r>
        <w:t>exist+souhla</w:t>
      </w:r>
      <w:r w:rsidR="00B84ECF">
        <w:t>s</w:t>
      </w:r>
      <w:proofErr w:type="spellEnd"/>
    </w:p>
    <w:p w14:paraId="7AAC7DEB" w14:textId="0AED635D" w:rsidR="007F49D0" w:rsidRDefault="007F49D0" w:rsidP="007F49D0">
      <w:pPr>
        <w:spacing w:after="0" w:line="240" w:lineRule="auto"/>
      </w:pPr>
      <w:r>
        <w:t>1.4.</w:t>
      </w:r>
      <w:r w:rsidR="004179E4">
        <w:t>5</w:t>
      </w:r>
      <w:r w:rsidR="001635BE">
        <w:t>2</w:t>
      </w:r>
      <w:r>
        <w:t>.</w:t>
      </w:r>
      <w:r>
        <w:tab/>
        <w:t xml:space="preserve">      Statutární město Brno, MČ Brno-Chrlice, Chrlické náměstí 1/4, 643 00  Brno – </w:t>
      </w:r>
      <w:proofErr w:type="spellStart"/>
      <w:r>
        <w:t>exist</w:t>
      </w:r>
      <w:proofErr w:type="spellEnd"/>
      <w:r w:rsidR="009E5805">
        <w:t>.</w:t>
      </w:r>
    </w:p>
    <w:p w14:paraId="46679CC1" w14:textId="1CB1BF88" w:rsidR="007F49D0" w:rsidRPr="001102E4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1102E4">
        <w:t>.</w:t>
      </w:r>
      <w:r w:rsidR="00A84437">
        <w:t>5</w:t>
      </w:r>
      <w:r w:rsidR="001635BE">
        <w:t>3</w:t>
      </w:r>
      <w:r w:rsidRPr="001102E4">
        <w:t>.</w:t>
      </w:r>
      <w:r w:rsidRPr="001102E4">
        <w:tab/>
        <w:t xml:space="preserve">   </w:t>
      </w:r>
      <w:r>
        <w:t xml:space="preserve">   </w:t>
      </w:r>
      <w:r w:rsidRPr="001102E4">
        <w:t xml:space="preserve">ČD Telematika, Pod Táborem 369/8a, 190 00  Praha 9 – </w:t>
      </w:r>
      <w:proofErr w:type="spellStart"/>
      <w:r w:rsidRPr="001102E4">
        <w:t>exist</w:t>
      </w:r>
      <w:proofErr w:type="spellEnd"/>
      <w:r w:rsidRPr="001102E4">
        <w:t>.</w:t>
      </w:r>
    </w:p>
    <w:p w14:paraId="0FF55FAC" w14:textId="44CF8541" w:rsidR="007F49D0" w:rsidRPr="001102E4" w:rsidRDefault="007F49D0" w:rsidP="007F49D0">
      <w:pPr>
        <w:spacing w:after="0" w:line="240" w:lineRule="auto"/>
        <w:rPr>
          <w:color w:val="FF0000"/>
        </w:rPr>
      </w:pPr>
      <w:r>
        <w:t>1.4</w:t>
      </w:r>
      <w:r w:rsidRPr="001102E4">
        <w:t>.</w:t>
      </w:r>
      <w:r w:rsidR="00BA732F">
        <w:t>5</w:t>
      </w:r>
      <w:r w:rsidR="001635BE">
        <w:t>4</w:t>
      </w:r>
      <w:r w:rsidRPr="001102E4">
        <w:t>.</w:t>
      </w:r>
      <w:r w:rsidRPr="001102E4">
        <w:tab/>
        <w:t xml:space="preserve">  </w:t>
      </w:r>
      <w:r>
        <w:t xml:space="preserve">   </w:t>
      </w:r>
      <w:r w:rsidRPr="001102E4">
        <w:t xml:space="preserve"> ČD Telematika, Pod Táborem 369/8a, 190 00  Praha 9 – stanovisko k SŘ </w:t>
      </w:r>
    </w:p>
    <w:p w14:paraId="53640EDE" w14:textId="0CD03E8F" w:rsidR="007F49D0" w:rsidRPr="00AC3932" w:rsidRDefault="007F49D0" w:rsidP="007F49D0">
      <w:pPr>
        <w:spacing w:after="0" w:line="240" w:lineRule="auto"/>
      </w:pPr>
      <w:r>
        <w:t>1.4</w:t>
      </w:r>
      <w:r w:rsidRPr="00AC3932">
        <w:t>.</w:t>
      </w:r>
      <w:r>
        <w:t>5</w:t>
      </w:r>
      <w:r w:rsidR="001635BE">
        <w:t>5</w:t>
      </w:r>
      <w:r w:rsidRPr="00AC3932">
        <w:t>.</w:t>
      </w:r>
      <w:r w:rsidRPr="00AC3932">
        <w:tab/>
        <w:t xml:space="preserve">      České dráhy RSM Brno, Kounicova 26, 611 35  Brno – </w:t>
      </w:r>
      <w:proofErr w:type="spellStart"/>
      <w:r w:rsidRPr="00AC3932">
        <w:t>exist</w:t>
      </w:r>
      <w:proofErr w:type="spellEnd"/>
      <w:r w:rsidRPr="00AC3932">
        <w:t xml:space="preserve">. </w:t>
      </w:r>
    </w:p>
    <w:p w14:paraId="409B3C21" w14:textId="5278A9F4" w:rsidR="007F49D0" w:rsidRPr="0033064D" w:rsidRDefault="007F49D0" w:rsidP="007F49D0">
      <w:pPr>
        <w:spacing w:after="0" w:line="240" w:lineRule="auto"/>
        <w:rPr>
          <w:highlight w:val="yellow"/>
        </w:rPr>
      </w:pPr>
      <w:r>
        <w:t>1.4</w:t>
      </w:r>
      <w:r w:rsidRPr="00AC3932">
        <w:t>.</w:t>
      </w:r>
      <w:r>
        <w:t>5</w:t>
      </w:r>
      <w:r w:rsidR="001635BE">
        <w:t>6</w:t>
      </w:r>
      <w:r w:rsidRPr="00AC3932">
        <w:t>.</w:t>
      </w:r>
      <w:r w:rsidRPr="00AC3932">
        <w:tab/>
        <w:t xml:space="preserve">      České dráhy RSM Brno, Kounicova 26, 611 35  Brno – vyj. k PD </w:t>
      </w:r>
    </w:p>
    <w:p w14:paraId="1E5EA3E5" w14:textId="6B49850A" w:rsidR="007F49D0" w:rsidRPr="00AC3932" w:rsidRDefault="007F49D0" w:rsidP="007F49D0">
      <w:pPr>
        <w:spacing w:after="0" w:line="240" w:lineRule="auto"/>
      </w:pPr>
      <w:r>
        <w:t>1.4</w:t>
      </w:r>
      <w:r w:rsidRPr="00AC3932">
        <w:t>.</w:t>
      </w:r>
      <w:r>
        <w:t>5</w:t>
      </w:r>
      <w:r w:rsidR="001635BE">
        <w:t>7</w:t>
      </w:r>
      <w:r w:rsidRPr="00AC3932">
        <w:t xml:space="preserve">. </w:t>
      </w:r>
      <w:r w:rsidRPr="00AC3932">
        <w:tab/>
        <w:t xml:space="preserve">      Správa železnic </w:t>
      </w:r>
      <w:proofErr w:type="spellStart"/>
      <w:r w:rsidRPr="00AC3932">
        <w:t>s.o</w:t>
      </w:r>
      <w:proofErr w:type="spellEnd"/>
      <w:r w:rsidRPr="00AC3932">
        <w:t xml:space="preserve">., OŘ Brno, Kounicova 26, 611 43  Brno - </w:t>
      </w:r>
      <w:proofErr w:type="spellStart"/>
      <w:r w:rsidRPr="00AC3932">
        <w:t>exist</w:t>
      </w:r>
      <w:proofErr w:type="spellEnd"/>
      <w:r w:rsidRPr="00AC3932">
        <w:t xml:space="preserve">. </w:t>
      </w:r>
    </w:p>
    <w:p w14:paraId="49A5DEB9" w14:textId="2566AE92" w:rsidR="007F49D0" w:rsidRPr="00AC3932" w:rsidRDefault="007F49D0" w:rsidP="007F49D0">
      <w:pPr>
        <w:spacing w:after="0" w:line="240" w:lineRule="auto"/>
      </w:pPr>
      <w:r>
        <w:t>1.4</w:t>
      </w:r>
      <w:r w:rsidRPr="00AC3932">
        <w:t>.5</w:t>
      </w:r>
      <w:r w:rsidR="001635BE">
        <w:t>8</w:t>
      </w:r>
      <w:r w:rsidRPr="00AC3932">
        <w:t>.</w:t>
      </w:r>
      <w:r w:rsidRPr="00AC3932">
        <w:tab/>
      </w:r>
      <w:bookmarkStart w:id="5" w:name="_Hlk283783"/>
      <w:r w:rsidRPr="00AC3932">
        <w:t xml:space="preserve">      Správa železnic </w:t>
      </w:r>
      <w:proofErr w:type="spellStart"/>
      <w:r w:rsidRPr="00AC3932">
        <w:t>s.o</w:t>
      </w:r>
      <w:proofErr w:type="spellEnd"/>
      <w:r w:rsidRPr="00AC3932">
        <w:t>., OŘ Brno, Kounicova 26, 611 43  Brno</w:t>
      </w:r>
      <w:r w:rsidR="000A024E">
        <w:t xml:space="preserve"> – souhrnné stanovisko k projektu</w:t>
      </w:r>
      <w:r w:rsidRPr="00AC3932">
        <w:tab/>
      </w:r>
    </w:p>
    <w:p w14:paraId="7B5E4362" w14:textId="2F2057F6" w:rsidR="007F49D0" w:rsidRDefault="007F49D0" w:rsidP="007F49D0">
      <w:pPr>
        <w:spacing w:after="0" w:line="240" w:lineRule="auto"/>
        <w:rPr>
          <w:color w:val="FF0000"/>
        </w:rPr>
      </w:pPr>
      <w:bookmarkStart w:id="6" w:name="_Hlk284710"/>
      <w:bookmarkEnd w:id="5"/>
      <w:r>
        <w:t>1.4</w:t>
      </w:r>
      <w:r w:rsidRPr="00AC3932">
        <w:t>.5</w:t>
      </w:r>
      <w:r w:rsidR="001635BE">
        <w:t>9</w:t>
      </w:r>
      <w:r w:rsidRPr="00AC3932">
        <w:t xml:space="preserve">. </w:t>
      </w:r>
      <w:r w:rsidRPr="00AC3932">
        <w:tab/>
        <w:t xml:space="preserve">      Ministerstvo obrany, Teplého 1899, 530 02 Pardubice –</w:t>
      </w:r>
      <w:bookmarkEnd w:id="6"/>
      <w:r w:rsidRPr="00AC3932">
        <w:t xml:space="preserve"> s</w:t>
      </w:r>
      <w:r>
        <w:t>dělení o prodloužení lhůty</w:t>
      </w:r>
      <w:r w:rsidR="00683332">
        <w:t xml:space="preserve"> – </w:t>
      </w:r>
      <w:proofErr w:type="spellStart"/>
      <w:r w:rsidR="00683332">
        <w:t>exist</w:t>
      </w:r>
      <w:proofErr w:type="spellEnd"/>
      <w:r w:rsidR="00683332">
        <w:t>.</w:t>
      </w:r>
    </w:p>
    <w:bookmarkEnd w:id="4"/>
    <w:p w14:paraId="062A15C9" w14:textId="08C572A0" w:rsidR="00B605D4" w:rsidRDefault="00B605D4" w:rsidP="00B605D4">
      <w:pPr>
        <w:spacing w:after="0" w:line="240" w:lineRule="auto"/>
      </w:pPr>
      <w:r>
        <w:t>1.4.</w:t>
      </w:r>
      <w:r w:rsidR="001635BE">
        <w:t>60</w:t>
      </w:r>
      <w:r>
        <w:t xml:space="preserve">. </w:t>
      </w:r>
      <w:r>
        <w:tab/>
        <w:t xml:space="preserve">      Ministerstvo obrany, Teplého 1899, 530 02 Pardubice – vyjádření k existenci</w:t>
      </w:r>
    </w:p>
    <w:p w14:paraId="7F5C8871" w14:textId="3F6BB3B6" w:rsidR="00CE0F6A" w:rsidRDefault="00B605D4" w:rsidP="00B605D4">
      <w:pPr>
        <w:spacing w:after="0" w:line="240" w:lineRule="auto"/>
        <w:rPr>
          <w:color w:val="FF0000"/>
        </w:rPr>
      </w:pPr>
      <w:r>
        <w:t>1.4.</w:t>
      </w:r>
      <w:r w:rsidR="004179E4">
        <w:t>6</w:t>
      </w:r>
      <w:r w:rsidR="001635BE">
        <w:t>1</w:t>
      </w:r>
      <w:r>
        <w:t>.</w:t>
      </w:r>
      <w:r>
        <w:tab/>
        <w:t xml:space="preserve">      Ministerstvo obrany, Teplého 1899, 530 02 Pardubice – </w:t>
      </w:r>
      <w:r w:rsidR="00683332">
        <w:t>prodloužení lhůty - PD</w:t>
      </w:r>
    </w:p>
    <w:p w14:paraId="3671DC59" w14:textId="6B2B7959" w:rsidR="00683332" w:rsidRPr="00B93629" w:rsidRDefault="00683332" w:rsidP="00683332">
      <w:pPr>
        <w:spacing w:after="0" w:line="240" w:lineRule="auto"/>
        <w:rPr>
          <w:highlight w:val="yellow"/>
        </w:rPr>
      </w:pPr>
      <w:r>
        <w:t>1.4.62.</w:t>
      </w:r>
      <w:r>
        <w:tab/>
        <w:t xml:space="preserve">      Ministerstvo obrany, Teplého 1899, 530 02 Pardubice – závazné stanovisko</w:t>
      </w:r>
      <w:r w:rsidR="00720519">
        <w:t xml:space="preserve"> k SŘ</w:t>
      </w:r>
    </w:p>
    <w:p w14:paraId="431305FC" w14:textId="77777777" w:rsidR="00683332" w:rsidRPr="00B93629" w:rsidRDefault="00683332" w:rsidP="00B605D4">
      <w:pPr>
        <w:spacing w:after="0" w:line="240" w:lineRule="auto"/>
        <w:rPr>
          <w:highlight w:val="yellow"/>
        </w:rPr>
      </w:pPr>
    </w:p>
    <w:p w14:paraId="4E7EE682" w14:textId="58D47488" w:rsidR="008D5311" w:rsidRPr="00FF6360" w:rsidRDefault="00CE0F6A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>1.5</w:t>
      </w:r>
      <w:r w:rsidR="008D5311" w:rsidRPr="00FF6360">
        <w:rPr>
          <w:rFonts w:ascii="Arial" w:hAnsi="Arial" w:cs="Arial"/>
          <w:b/>
          <w:szCs w:val="24"/>
        </w:rPr>
        <w:t xml:space="preserve">.     Geodetický podklad pro projektovou činnost zpracovaný podle právních </w:t>
      </w:r>
    </w:p>
    <w:p w14:paraId="755DECA7" w14:textId="77777777" w:rsidR="008D5311" w:rsidRPr="00FF6360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FF6360">
        <w:rPr>
          <w:rFonts w:ascii="Arial" w:hAnsi="Arial" w:cs="Arial"/>
          <w:b/>
          <w:szCs w:val="24"/>
        </w:rPr>
        <w:t>předpisů</w:t>
      </w:r>
    </w:p>
    <w:p w14:paraId="2F4CC44C" w14:textId="77777777" w:rsidR="008D5311" w:rsidRPr="00FF6360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 xml:space="preserve">  </w:t>
      </w:r>
      <w:r w:rsidRPr="00FF6360">
        <w:rPr>
          <w:rFonts w:ascii="Arial" w:hAnsi="Arial" w:cs="Arial"/>
          <w:sz w:val="20"/>
        </w:rPr>
        <w:tab/>
        <w:t>viz. samostatná příloha</w:t>
      </w:r>
    </w:p>
    <w:p w14:paraId="3981F4BF" w14:textId="1EC5ECA6" w:rsidR="003A45B4" w:rsidRDefault="003A45B4" w:rsidP="008D5311">
      <w:pPr>
        <w:pStyle w:val="StylArialPrvndek125cm"/>
        <w:rPr>
          <w:rFonts w:ascii="Arial" w:hAnsi="Arial" w:cs="Arial"/>
          <w:sz w:val="20"/>
        </w:rPr>
      </w:pPr>
    </w:p>
    <w:p w14:paraId="2F135461" w14:textId="13239607" w:rsidR="008D5311" w:rsidRPr="00FF6360" w:rsidRDefault="008D5311" w:rsidP="00F30FFC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ab/>
        <w:t xml:space="preserve">    </w:t>
      </w:r>
    </w:p>
    <w:p w14:paraId="3A24998E" w14:textId="6D8DC072" w:rsidR="00EF4997" w:rsidRDefault="00CE0F6A" w:rsidP="00C83AEF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>1.6</w:t>
      </w:r>
      <w:r w:rsidR="008D5311" w:rsidRPr="00FF6360">
        <w:rPr>
          <w:rFonts w:ascii="Arial" w:hAnsi="Arial" w:cs="Arial"/>
          <w:b/>
          <w:szCs w:val="24"/>
        </w:rPr>
        <w:t>.    Ostatní stanoviska</w:t>
      </w:r>
      <w:r w:rsidR="00C83AEF" w:rsidRPr="00FF6360">
        <w:rPr>
          <w:rFonts w:ascii="Arial" w:hAnsi="Arial" w:cs="Arial"/>
          <w:b/>
          <w:szCs w:val="24"/>
        </w:rPr>
        <w:t>, smlouvy</w:t>
      </w:r>
    </w:p>
    <w:p w14:paraId="64DD8789" w14:textId="6FDF4B5B" w:rsidR="00D870E7" w:rsidRDefault="00D870E7" w:rsidP="00D870E7">
      <w:pPr>
        <w:spacing w:after="0" w:line="240" w:lineRule="auto"/>
      </w:pPr>
      <w:r>
        <w:t>1.6</w:t>
      </w:r>
      <w:r w:rsidRPr="00E83147">
        <w:t>.</w:t>
      </w:r>
      <w:r>
        <w:t>1</w:t>
      </w:r>
      <w:r w:rsidRPr="00E83147">
        <w:t>.</w:t>
      </w:r>
      <w:r w:rsidRPr="00E83147">
        <w:tab/>
        <w:t xml:space="preserve"> </w:t>
      </w:r>
      <w:r w:rsidRPr="004D38D9">
        <w:t xml:space="preserve">EG.D a.s., </w:t>
      </w:r>
      <w:proofErr w:type="spellStart"/>
      <w:r w:rsidRPr="004D38D9">
        <w:t>F.A.Gerstnera</w:t>
      </w:r>
      <w:proofErr w:type="spellEnd"/>
      <w:r w:rsidRPr="004D38D9">
        <w:t xml:space="preserve"> 2151/6, 370 49  České Budějovice</w:t>
      </w:r>
      <w:r>
        <w:t xml:space="preserve"> – smlouva o připojení č. 9001838360</w:t>
      </w:r>
    </w:p>
    <w:p w14:paraId="21A57441" w14:textId="0FF59107" w:rsidR="00D870E7" w:rsidRDefault="00D870E7" w:rsidP="00D870E7">
      <w:pPr>
        <w:spacing w:after="0" w:line="240" w:lineRule="auto"/>
      </w:pPr>
      <w:r>
        <w:t>1.6.2.</w:t>
      </w:r>
      <w:r>
        <w:tab/>
        <w:t xml:space="preserve"> Obec Telnice u Brna, Růžová 243, 664 59  Telnice</w:t>
      </w:r>
      <w:r w:rsidR="001C3C8E">
        <w:t xml:space="preserve"> – souhlas ze dne 20.1.2022</w:t>
      </w:r>
    </w:p>
    <w:p w14:paraId="6369A127" w14:textId="7F6AC33F" w:rsidR="00D870E7" w:rsidRDefault="00D870E7" w:rsidP="00D870E7">
      <w:pPr>
        <w:spacing w:after="0" w:line="240" w:lineRule="auto"/>
        <w:rPr>
          <w:color w:val="FF0000"/>
        </w:rPr>
      </w:pPr>
      <w:r>
        <w:t>1.6.3.</w:t>
      </w:r>
      <w:r>
        <w:tab/>
        <w:t xml:space="preserve"> Úřad pro zastupování státu ve věcech majetkových, Příkop 11, 602 00  Brno – </w:t>
      </w:r>
      <w:r w:rsidR="00915D3B" w:rsidRPr="00915D3B">
        <w:t>stanovisko z 12.10.2021</w:t>
      </w:r>
    </w:p>
    <w:p w14:paraId="66583034" w14:textId="578A17AF" w:rsidR="00D870E7" w:rsidRDefault="00D870E7" w:rsidP="00D870E7">
      <w:pPr>
        <w:spacing w:after="0" w:line="240" w:lineRule="auto"/>
        <w:rPr>
          <w:color w:val="FF0000"/>
        </w:rPr>
      </w:pPr>
      <w:r>
        <w:t>1.6.4</w:t>
      </w:r>
      <w:r w:rsidRPr="00E855FA">
        <w:t>.</w:t>
      </w:r>
      <w:r w:rsidRPr="00E855FA">
        <w:tab/>
      </w:r>
      <w:r>
        <w:t xml:space="preserve"> </w:t>
      </w:r>
      <w:r w:rsidRPr="00E855FA">
        <w:t>Povodí Moravy</w:t>
      </w:r>
      <w:r>
        <w:t xml:space="preserve"> </w:t>
      </w:r>
      <w:proofErr w:type="spellStart"/>
      <w:r>
        <w:t>s.p</w:t>
      </w:r>
      <w:proofErr w:type="spellEnd"/>
      <w:r>
        <w:t>., Dřevařská 932/11, 602 00  Brn</w:t>
      </w:r>
      <w:r w:rsidR="00207599">
        <w:t>o - stanovisko k PD ze dne 25.11.2021</w:t>
      </w:r>
    </w:p>
    <w:p w14:paraId="146A5164" w14:textId="77777777" w:rsidR="003339A7" w:rsidRDefault="00D870E7" w:rsidP="003339A7">
      <w:pPr>
        <w:spacing w:after="0" w:line="240" w:lineRule="auto"/>
      </w:pPr>
      <w:r>
        <w:t>1.6.5</w:t>
      </w:r>
      <w:r w:rsidRPr="00E855FA">
        <w:t>.</w:t>
      </w:r>
      <w:r w:rsidRPr="00E855FA">
        <w:tab/>
      </w:r>
      <w:r>
        <w:t xml:space="preserve"> </w:t>
      </w:r>
      <w:r w:rsidR="003339A7" w:rsidRPr="00E855FA">
        <w:t xml:space="preserve">Správa a údržba silnic Jihomoravského kraje </w:t>
      </w:r>
      <w:proofErr w:type="spellStart"/>
      <w:r w:rsidR="003339A7">
        <w:t>p.o</w:t>
      </w:r>
      <w:proofErr w:type="spellEnd"/>
      <w:r w:rsidR="003339A7">
        <w:t>., Žerotínovo nám. 449/3, 602 00  Brno –</w:t>
      </w:r>
    </w:p>
    <w:p w14:paraId="4DC12EC9" w14:textId="77777777" w:rsidR="003339A7" w:rsidRDefault="003339A7" w:rsidP="003339A7">
      <w:pPr>
        <w:spacing w:after="0" w:line="240" w:lineRule="auto"/>
        <w:rPr>
          <w:color w:val="FF0000"/>
        </w:rPr>
      </w:pPr>
      <w:r>
        <w:tab/>
        <w:t xml:space="preserve"> stanovisko k PD ze dne 1.11.2021, č.j. 21138/2021/KRJA</w:t>
      </w:r>
    </w:p>
    <w:p w14:paraId="4CAA8DB2" w14:textId="25E6FC74" w:rsidR="00D870E7" w:rsidRDefault="00D870E7" w:rsidP="00D870E7">
      <w:pPr>
        <w:spacing w:after="0" w:line="240" w:lineRule="auto"/>
        <w:rPr>
          <w:color w:val="FF0000"/>
        </w:rPr>
      </w:pPr>
      <w:r>
        <w:t>1.6.6</w:t>
      </w:r>
      <w:r w:rsidRPr="00E855FA">
        <w:t>.</w:t>
      </w:r>
      <w:r w:rsidRPr="00E855FA">
        <w:tab/>
      </w:r>
      <w:r>
        <w:t xml:space="preserve"> </w:t>
      </w:r>
      <w:r w:rsidRPr="00E855FA">
        <w:t>Petr Machek</w:t>
      </w:r>
      <w:r>
        <w:t>, U Rybníka 102, 664 52  Sokolnice</w:t>
      </w:r>
      <w:r w:rsidR="00164137">
        <w:t xml:space="preserve"> – souhlas ze dne 2.2.2022</w:t>
      </w:r>
    </w:p>
    <w:p w14:paraId="1C67189A" w14:textId="55D67972" w:rsidR="00666029" w:rsidRDefault="00666029" w:rsidP="00666029">
      <w:pPr>
        <w:spacing w:after="0" w:line="240" w:lineRule="auto"/>
      </w:pPr>
      <w:r>
        <w:t>1.6.7.</w:t>
      </w:r>
      <w:r>
        <w:tab/>
        <w:t xml:space="preserve"> Obec Telnice, Růžová 243, 664 59  Telnice – smlouva o budoucí smlouvě o zřízení věcného břemene – </w:t>
      </w:r>
    </w:p>
    <w:p w14:paraId="3A278F75" w14:textId="77777777" w:rsidR="00666029" w:rsidRDefault="00666029" w:rsidP="00666029">
      <w:pPr>
        <w:spacing w:after="0" w:line="240" w:lineRule="auto"/>
      </w:pPr>
      <w:r>
        <w:tab/>
        <w:t xml:space="preserve">  služebnosti IS ze dne 4.3.2022, CES:E639-S7/6/2022 </w:t>
      </w:r>
    </w:p>
    <w:p w14:paraId="77297F6B" w14:textId="0CEF28BF" w:rsidR="009022E8" w:rsidRPr="00852D0F" w:rsidRDefault="009022E8" w:rsidP="009022E8">
      <w:pPr>
        <w:spacing w:after="0" w:line="240" w:lineRule="auto"/>
        <w:rPr>
          <w:color w:val="FF0000"/>
        </w:rPr>
      </w:pPr>
      <w:r>
        <w:t>1.6.</w:t>
      </w:r>
      <w:r w:rsidR="00666029">
        <w:t>8.</w:t>
      </w:r>
      <w:r>
        <w:t xml:space="preserve">     </w:t>
      </w:r>
      <w:r w:rsidRPr="004D38D9">
        <w:t>České dráhy RSM Brno, Kounicova 26, 611 35  Brno –</w:t>
      </w:r>
      <w:r>
        <w:t xml:space="preserve"> dohoda o podmínkách realizace stavby </w:t>
      </w:r>
      <w:r w:rsidRPr="00852D0F">
        <w:rPr>
          <w:color w:val="FF0000"/>
        </w:rPr>
        <w:t>- zažádáno</w:t>
      </w:r>
    </w:p>
    <w:p w14:paraId="46866071" w14:textId="01DBB0E3" w:rsidR="00191A11" w:rsidRDefault="009022E8" w:rsidP="00191A11">
      <w:pPr>
        <w:spacing w:after="0" w:line="240" w:lineRule="auto"/>
      </w:pPr>
      <w:r>
        <w:t>1.6.</w:t>
      </w:r>
      <w:r w:rsidR="003339A7">
        <w:t>9</w:t>
      </w:r>
      <w:r>
        <w:t xml:space="preserve">.  </w:t>
      </w:r>
      <w:r w:rsidR="00E8504B">
        <w:t xml:space="preserve">  </w:t>
      </w:r>
      <w:r>
        <w:t xml:space="preserve"> </w:t>
      </w:r>
      <w:r w:rsidR="00191A11">
        <w:t xml:space="preserve"> Správa a údržba silnic Jihomoravského kraje </w:t>
      </w:r>
      <w:proofErr w:type="spellStart"/>
      <w:r w:rsidR="00191A11">
        <w:t>p.o</w:t>
      </w:r>
      <w:proofErr w:type="spellEnd"/>
      <w:r w:rsidR="00191A11">
        <w:t xml:space="preserve">., Žerotínovo nám. 449/3, 602 00  Brno – </w:t>
      </w:r>
    </w:p>
    <w:p w14:paraId="59C50A50" w14:textId="641D9E7F" w:rsidR="009022E8" w:rsidRDefault="00191A11" w:rsidP="00191A11">
      <w:pPr>
        <w:spacing w:after="0" w:line="240" w:lineRule="auto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t xml:space="preserve">  nájemní smlouva ze dne 21.4.2022, č.j. 29/</w:t>
      </w:r>
      <w:proofErr w:type="spellStart"/>
      <w:r>
        <w:t>Pr</w:t>
      </w:r>
      <w:proofErr w:type="spellEnd"/>
      <w:r>
        <w:t>/2022/Střed</w:t>
      </w:r>
    </w:p>
    <w:p w14:paraId="0FE09F92" w14:textId="77777777" w:rsidR="006A7D86" w:rsidRDefault="006A7D86" w:rsidP="00C83AEF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</w:p>
    <w:p w14:paraId="18C5AAD7" w14:textId="77777777" w:rsidR="00D870E7" w:rsidRPr="003F75F5" w:rsidRDefault="00D870E7" w:rsidP="00D870E7">
      <w:pPr>
        <w:pStyle w:val="StylArialPrvndek125cm"/>
        <w:rPr>
          <w:rFonts w:ascii="Arial" w:hAnsi="Arial" w:cs="Arial"/>
          <w:b/>
          <w:sz w:val="20"/>
          <w:u w:val="single"/>
        </w:rPr>
      </w:pPr>
      <w:r w:rsidRPr="003F75F5">
        <w:rPr>
          <w:rFonts w:ascii="Arial" w:hAnsi="Arial" w:cs="Arial"/>
          <w:b/>
          <w:sz w:val="20"/>
          <w:u w:val="single"/>
        </w:rPr>
        <w:t>OP lesa :</w:t>
      </w:r>
    </w:p>
    <w:p w14:paraId="7237AB55" w14:textId="77777777" w:rsidR="00D870E7" w:rsidRDefault="00D870E7" w:rsidP="00D870E7">
      <w:pPr>
        <w:pStyle w:val="StylArialPrvndek125cm"/>
        <w:rPr>
          <w:rFonts w:ascii="Arial" w:hAnsi="Arial" w:cs="Arial"/>
          <w:bCs/>
          <w:sz w:val="20"/>
          <w:u w:val="single"/>
        </w:rPr>
      </w:pPr>
    </w:p>
    <w:p w14:paraId="5DA9DA35" w14:textId="6BCA522D" w:rsidR="00790CC0" w:rsidRDefault="00D870E7" w:rsidP="00790CC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</w:t>
      </w:r>
      <w:r w:rsidR="003339A7">
        <w:rPr>
          <w:rFonts w:ascii="Calibri" w:hAnsi="Calibri" w:cs="Calibri"/>
          <w:bCs/>
          <w:sz w:val="22"/>
          <w:szCs w:val="22"/>
        </w:rPr>
        <w:t>10</w:t>
      </w:r>
      <w:r w:rsidRPr="00BA2EB8"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</w:r>
      <w:r w:rsidR="00790CC0">
        <w:rPr>
          <w:rFonts w:ascii="Calibri" w:hAnsi="Calibri" w:cs="Calibri"/>
          <w:bCs/>
          <w:sz w:val="22"/>
          <w:szCs w:val="22"/>
        </w:rPr>
        <w:t>Lesy města Brna a.s., Křížkovského 247/9, 664 34  Kuřim – vyjádření ze dne 30.11.2021</w:t>
      </w:r>
    </w:p>
    <w:p w14:paraId="1D9D6F25" w14:textId="2A43FA9D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1.6.1</w:t>
      </w:r>
      <w:r w:rsidR="003339A7">
        <w:rPr>
          <w:rFonts w:ascii="Calibri" w:hAnsi="Calibri" w:cs="Calibri"/>
          <w:bCs/>
          <w:sz w:val="22"/>
          <w:szCs w:val="22"/>
        </w:rPr>
        <w:t>1</w:t>
      </w:r>
      <w:r w:rsidRPr="00BA2EB8"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>Obec Sokolnice</w:t>
      </w:r>
      <w:r>
        <w:rPr>
          <w:rFonts w:ascii="Calibri" w:hAnsi="Calibri" w:cs="Calibri"/>
          <w:bCs/>
          <w:sz w:val="22"/>
          <w:szCs w:val="22"/>
        </w:rPr>
        <w:t>, Komenského 435, 664 52  Sokolnice – souhlas ze dne 6.10.2021</w:t>
      </w:r>
    </w:p>
    <w:p w14:paraId="3BBDA16E" w14:textId="0AA11005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1.6.1</w:t>
      </w:r>
      <w:r w:rsidR="003339A7">
        <w:rPr>
          <w:rFonts w:ascii="Calibri" w:hAnsi="Calibri" w:cs="Calibri"/>
          <w:bCs/>
          <w:sz w:val="22"/>
          <w:szCs w:val="22"/>
        </w:rPr>
        <w:t>2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>Juráček Radek</w:t>
      </w:r>
      <w:r>
        <w:rPr>
          <w:rFonts w:ascii="Calibri" w:hAnsi="Calibri" w:cs="Calibri"/>
          <w:bCs/>
          <w:sz w:val="22"/>
          <w:szCs w:val="22"/>
        </w:rPr>
        <w:t>, U vodárny 3154/9, 616 00  Brno – souhlas</w:t>
      </w:r>
      <w:r w:rsidR="00781E02">
        <w:rPr>
          <w:rFonts w:ascii="Calibri" w:hAnsi="Calibri" w:cs="Calibri"/>
          <w:bCs/>
          <w:sz w:val="22"/>
          <w:szCs w:val="22"/>
        </w:rPr>
        <w:t xml:space="preserve"> ze dne 7.2.2022</w:t>
      </w:r>
    </w:p>
    <w:p w14:paraId="74E6BB45" w14:textId="5C9DA8C1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1.6.1</w:t>
      </w:r>
      <w:r w:rsidR="003339A7">
        <w:rPr>
          <w:rFonts w:ascii="Calibri" w:hAnsi="Calibri" w:cs="Calibri"/>
          <w:bCs/>
          <w:sz w:val="22"/>
          <w:szCs w:val="22"/>
        </w:rPr>
        <w:t>3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>Pelikán Karel Ing.</w:t>
      </w:r>
      <w:r>
        <w:rPr>
          <w:rFonts w:ascii="Calibri" w:hAnsi="Calibri" w:cs="Calibri"/>
          <w:bCs/>
          <w:sz w:val="22"/>
          <w:szCs w:val="22"/>
        </w:rPr>
        <w:t>, Jircháře 276/3, 602 00  Brno – souhlas</w:t>
      </w:r>
      <w:r w:rsidR="00A27F40">
        <w:rPr>
          <w:rFonts w:ascii="Calibri" w:hAnsi="Calibri" w:cs="Calibri"/>
          <w:bCs/>
          <w:sz w:val="22"/>
          <w:szCs w:val="22"/>
        </w:rPr>
        <w:t xml:space="preserve"> ze dne 8.2.2022</w:t>
      </w:r>
    </w:p>
    <w:p w14:paraId="52AB3CC1" w14:textId="20C93726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1.6.1</w:t>
      </w:r>
      <w:r w:rsidR="003339A7">
        <w:rPr>
          <w:rFonts w:ascii="Calibri" w:hAnsi="Calibri" w:cs="Calibri"/>
          <w:bCs/>
          <w:sz w:val="22"/>
          <w:szCs w:val="22"/>
        </w:rPr>
        <w:t>4</w:t>
      </w:r>
      <w:r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ab/>
      </w:r>
      <w:r w:rsidRPr="00BA2EB8">
        <w:rPr>
          <w:rFonts w:ascii="Calibri" w:hAnsi="Calibri" w:cs="Calibri"/>
          <w:bCs/>
          <w:sz w:val="22"/>
          <w:szCs w:val="22"/>
        </w:rPr>
        <w:t>Fila Lukáš Ing.</w:t>
      </w:r>
      <w:r>
        <w:rPr>
          <w:rFonts w:ascii="Calibri" w:hAnsi="Calibri" w:cs="Calibri"/>
          <w:bCs/>
          <w:sz w:val="22"/>
          <w:szCs w:val="22"/>
        </w:rPr>
        <w:t>, Jánošíkova 706/33, 643 00  Brno -souhlas</w:t>
      </w:r>
      <w:r w:rsidR="00AC4F26">
        <w:rPr>
          <w:rFonts w:ascii="Calibri" w:hAnsi="Calibri" w:cs="Calibri"/>
          <w:bCs/>
          <w:sz w:val="22"/>
          <w:szCs w:val="22"/>
        </w:rPr>
        <w:t xml:space="preserve"> ze dne 20.1.2022</w:t>
      </w:r>
    </w:p>
    <w:p w14:paraId="0E46872A" w14:textId="00A35899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1.6.1</w:t>
      </w:r>
      <w:r w:rsidR="003339A7">
        <w:rPr>
          <w:rFonts w:ascii="Calibri" w:hAnsi="Calibri" w:cs="Calibri"/>
          <w:bCs/>
          <w:sz w:val="22"/>
          <w:szCs w:val="22"/>
        </w:rPr>
        <w:t>5</w:t>
      </w:r>
      <w:r w:rsidRPr="00BA2EB8"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</w:r>
      <w:proofErr w:type="spellStart"/>
      <w:r w:rsidRPr="00BA2EB8">
        <w:rPr>
          <w:rFonts w:ascii="Calibri" w:hAnsi="Calibri" w:cs="Calibri"/>
          <w:bCs/>
          <w:sz w:val="22"/>
          <w:szCs w:val="22"/>
        </w:rPr>
        <w:t>Hic</w:t>
      </w:r>
      <w:r>
        <w:rPr>
          <w:rFonts w:ascii="Calibri" w:hAnsi="Calibri" w:cs="Calibri"/>
          <w:bCs/>
          <w:sz w:val="22"/>
          <w:szCs w:val="22"/>
        </w:rPr>
        <w:t>l</w:t>
      </w:r>
      <w:r w:rsidRPr="00BA2EB8">
        <w:rPr>
          <w:rFonts w:ascii="Calibri" w:hAnsi="Calibri" w:cs="Calibri"/>
          <w:bCs/>
          <w:sz w:val="22"/>
          <w:szCs w:val="22"/>
        </w:rPr>
        <w:t>ová</w:t>
      </w:r>
      <w:proofErr w:type="spellEnd"/>
      <w:r w:rsidRPr="00BA2EB8">
        <w:rPr>
          <w:rFonts w:ascii="Calibri" w:hAnsi="Calibri" w:cs="Calibri"/>
          <w:bCs/>
          <w:sz w:val="22"/>
          <w:szCs w:val="22"/>
        </w:rPr>
        <w:t xml:space="preserve"> Marie</w:t>
      </w:r>
      <w:r>
        <w:rPr>
          <w:rFonts w:ascii="Calibri" w:hAnsi="Calibri" w:cs="Calibri"/>
          <w:bCs/>
          <w:sz w:val="22"/>
          <w:szCs w:val="22"/>
        </w:rPr>
        <w:t xml:space="preserve">, Zámecká 49/21, 643 00  Brno </w:t>
      </w:r>
      <w:r w:rsidR="002D278A">
        <w:rPr>
          <w:rFonts w:ascii="Calibri" w:hAnsi="Calibri" w:cs="Calibri"/>
          <w:bCs/>
          <w:sz w:val="22"/>
          <w:szCs w:val="22"/>
        </w:rPr>
        <w:t>–</w:t>
      </w:r>
      <w:r>
        <w:rPr>
          <w:rFonts w:ascii="Calibri" w:hAnsi="Calibri" w:cs="Calibri"/>
          <w:bCs/>
          <w:sz w:val="22"/>
          <w:szCs w:val="22"/>
        </w:rPr>
        <w:t xml:space="preserve"> souhla</w:t>
      </w:r>
      <w:r w:rsidR="002D278A">
        <w:rPr>
          <w:rFonts w:ascii="Calibri" w:hAnsi="Calibri" w:cs="Calibri"/>
          <w:bCs/>
          <w:sz w:val="22"/>
          <w:szCs w:val="22"/>
        </w:rPr>
        <w:t>s ze dne 7.10.2021</w:t>
      </w:r>
    </w:p>
    <w:p w14:paraId="20C3982B" w14:textId="02DC3215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1.6.1</w:t>
      </w:r>
      <w:r w:rsidR="003339A7">
        <w:rPr>
          <w:rFonts w:ascii="Calibri" w:hAnsi="Calibri" w:cs="Calibri"/>
          <w:bCs/>
          <w:sz w:val="22"/>
          <w:szCs w:val="22"/>
        </w:rPr>
        <w:t>6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>Harašta František</w:t>
      </w:r>
      <w:r>
        <w:rPr>
          <w:rFonts w:ascii="Calibri" w:hAnsi="Calibri" w:cs="Calibri"/>
          <w:bCs/>
          <w:sz w:val="22"/>
          <w:szCs w:val="22"/>
        </w:rPr>
        <w:t xml:space="preserve">, Pěkná 479/9, 643 00  Brno </w:t>
      </w:r>
      <w:r w:rsidR="002D278A">
        <w:rPr>
          <w:rFonts w:ascii="Calibri" w:hAnsi="Calibri" w:cs="Calibri"/>
          <w:bCs/>
          <w:sz w:val="22"/>
          <w:szCs w:val="22"/>
        </w:rPr>
        <w:t>–</w:t>
      </w:r>
      <w:r>
        <w:rPr>
          <w:rFonts w:ascii="Calibri" w:hAnsi="Calibri" w:cs="Calibri"/>
          <w:bCs/>
          <w:sz w:val="22"/>
          <w:szCs w:val="22"/>
        </w:rPr>
        <w:t xml:space="preserve"> souhlas</w:t>
      </w:r>
      <w:r w:rsidR="002D278A">
        <w:rPr>
          <w:rFonts w:ascii="Calibri" w:hAnsi="Calibri" w:cs="Calibri"/>
          <w:bCs/>
          <w:sz w:val="22"/>
          <w:szCs w:val="22"/>
        </w:rPr>
        <w:t xml:space="preserve"> ze dne 11.10.2021</w:t>
      </w:r>
    </w:p>
    <w:p w14:paraId="0AB17DC5" w14:textId="3AFBF97A" w:rsidR="00D870E7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1.6.1</w:t>
      </w:r>
      <w:r w:rsidR="003339A7">
        <w:rPr>
          <w:rFonts w:ascii="Calibri" w:hAnsi="Calibri" w:cs="Calibri"/>
          <w:bCs/>
          <w:sz w:val="22"/>
          <w:szCs w:val="22"/>
        </w:rPr>
        <w:t>7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>Harašta Jaroslav</w:t>
      </w:r>
      <w:r>
        <w:rPr>
          <w:rFonts w:ascii="Calibri" w:hAnsi="Calibri" w:cs="Calibri"/>
          <w:bCs/>
          <w:sz w:val="22"/>
          <w:szCs w:val="22"/>
        </w:rPr>
        <w:t>, Rebešovická 795/16, 643 00  Brno – souhla</w:t>
      </w:r>
      <w:r w:rsidR="003C4FC9">
        <w:rPr>
          <w:rFonts w:ascii="Calibri" w:hAnsi="Calibri" w:cs="Calibri"/>
          <w:bCs/>
          <w:sz w:val="22"/>
          <w:szCs w:val="22"/>
        </w:rPr>
        <w:t>s ze dne 15.10.2021</w:t>
      </w:r>
    </w:p>
    <w:p w14:paraId="6F9E9848" w14:textId="3244EFA1" w:rsidR="0038133D" w:rsidRDefault="0038133D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</w:p>
    <w:p w14:paraId="19A9B581" w14:textId="1EA4CA51" w:rsidR="0038133D" w:rsidRDefault="0038133D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</w:p>
    <w:p w14:paraId="32F23E99" w14:textId="77777777" w:rsidR="0038133D" w:rsidRPr="00BA2EB8" w:rsidRDefault="0038133D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</w:p>
    <w:p w14:paraId="5632A15E" w14:textId="32DAF2CE" w:rsidR="00D870E7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1.6.1</w:t>
      </w:r>
      <w:r w:rsidR="003339A7">
        <w:rPr>
          <w:rFonts w:ascii="Calibri" w:hAnsi="Calibri" w:cs="Calibri"/>
          <w:bCs/>
          <w:sz w:val="22"/>
          <w:szCs w:val="22"/>
        </w:rPr>
        <w:t>8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>Haraštová Hana</w:t>
      </w:r>
      <w:r>
        <w:rPr>
          <w:rFonts w:ascii="Calibri" w:hAnsi="Calibri" w:cs="Calibri"/>
          <w:bCs/>
          <w:sz w:val="22"/>
          <w:szCs w:val="22"/>
        </w:rPr>
        <w:t xml:space="preserve">, Teyschlova 1116/27, 635 00  Brno </w:t>
      </w:r>
      <w:r w:rsidR="001B34FC">
        <w:rPr>
          <w:rFonts w:ascii="Calibri" w:hAnsi="Calibri" w:cs="Calibri"/>
          <w:bCs/>
          <w:sz w:val="22"/>
          <w:szCs w:val="22"/>
        </w:rPr>
        <w:t>–</w:t>
      </w:r>
      <w:r>
        <w:rPr>
          <w:rFonts w:ascii="Calibri" w:hAnsi="Calibri" w:cs="Calibri"/>
          <w:bCs/>
          <w:sz w:val="22"/>
          <w:szCs w:val="22"/>
        </w:rPr>
        <w:t xml:space="preserve"> souhlas</w:t>
      </w:r>
      <w:r w:rsidR="001B34FC">
        <w:rPr>
          <w:rFonts w:ascii="Calibri" w:hAnsi="Calibri" w:cs="Calibri"/>
          <w:bCs/>
          <w:sz w:val="22"/>
          <w:szCs w:val="22"/>
        </w:rPr>
        <w:t xml:space="preserve"> ze dne 26.10.2021</w:t>
      </w:r>
    </w:p>
    <w:p w14:paraId="6F6572D4" w14:textId="5D6D8981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</w:t>
      </w:r>
      <w:r w:rsidR="003339A7">
        <w:rPr>
          <w:rFonts w:ascii="Calibri" w:hAnsi="Calibri" w:cs="Calibri"/>
          <w:bCs/>
          <w:sz w:val="22"/>
          <w:szCs w:val="22"/>
        </w:rPr>
        <w:t>19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>Hložková Jana</w:t>
      </w:r>
      <w:r>
        <w:rPr>
          <w:rFonts w:ascii="Calibri" w:hAnsi="Calibri" w:cs="Calibri"/>
          <w:bCs/>
          <w:sz w:val="22"/>
          <w:szCs w:val="22"/>
        </w:rPr>
        <w:t xml:space="preserve">, Šromova 635/47, 643 00  Brno </w:t>
      </w:r>
      <w:r w:rsidR="00951E4D">
        <w:rPr>
          <w:rFonts w:ascii="Calibri" w:hAnsi="Calibri" w:cs="Calibri"/>
          <w:bCs/>
          <w:sz w:val="22"/>
          <w:szCs w:val="22"/>
        </w:rPr>
        <w:t>–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951E4D">
        <w:rPr>
          <w:rFonts w:ascii="Calibri" w:hAnsi="Calibri" w:cs="Calibri"/>
          <w:bCs/>
          <w:sz w:val="22"/>
          <w:szCs w:val="22"/>
        </w:rPr>
        <w:t>souhlas</w:t>
      </w:r>
      <w:r w:rsidR="00951E4D" w:rsidRPr="00951E4D">
        <w:rPr>
          <w:rFonts w:ascii="Calibri" w:hAnsi="Calibri" w:cs="Calibri"/>
          <w:bCs/>
          <w:sz w:val="22"/>
          <w:szCs w:val="22"/>
        </w:rPr>
        <w:t xml:space="preserve"> ze dne 26.10.2021</w:t>
      </w:r>
    </w:p>
    <w:p w14:paraId="21F32D7F" w14:textId="2FF6EDDA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</w:t>
      </w:r>
      <w:r w:rsidR="003339A7">
        <w:rPr>
          <w:rFonts w:ascii="Calibri" w:hAnsi="Calibri" w:cs="Calibri"/>
          <w:bCs/>
          <w:sz w:val="22"/>
          <w:szCs w:val="22"/>
        </w:rPr>
        <w:t>20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 xml:space="preserve"> Kratochv</w:t>
      </w:r>
      <w:r>
        <w:rPr>
          <w:rFonts w:ascii="Calibri" w:hAnsi="Calibri" w:cs="Calibri"/>
          <w:bCs/>
          <w:sz w:val="22"/>
          <w:szCs w:val="22"/>
        </w:rPr>
        <w:t>i</w:t>
      </w:r>
      <w:r w:rsidRPr="00BA2EB8">
        <w:rPr>
          <w:rFonts w:ascii="Calibri" w:hAnsi="Calibri" w:cs="Calibri"/>
          <w:bCs/>
          <w:sz w:val="22"/>
          <w:szCs w:val="22"/>
        </w:rPr>
        <w:t>l Jaroslav</w:t>
      </w:r>
      <w:r>
        <w:rPr>
          <w:rFonts w:ascii="Calibri" w:hAnsi="Calibri" w:cs="Calibri"/>
          <w:bCs/>
          <w:sz w:val="22"/>
          <w:szCs w:val="22"/>
        </w:rPr>
        <w:t xml:space="preserve">, Rolencova 66/21, 620 00  Brno </w:t>
      </w:r>
      <w:r w:rsidR="003C4FC9">
        <w:rPr>
          <w:rFonts w:ascii="Calibri" w:hAnsi="Calibri" w:cs="Calibri"/>
          <w:bCs/>
          <w:sz w:val="22"/>
          <w:szCs w:val="22"/>
        </w:rPr>
        <w:t>–</w:t>
      </w:r>
      <w:r>
        <w:rPr>
          <w:rFonts w:ascii="Calibri" w:hAnsi="Calibri" w:cs="Calibri"/>
          <w:bCs/>
          <w:sz w:val="22"/>
          <w:szCs w:val="22"/>
        </w:rPr>
        <w:t xml:space="preserve"> souhlas</w:t>
      </w:r>
      <w:r w:rsidR="003C4FC9">
        <w:rPr>
          <w:rFonts w:ascii="Calibri" w:hAnsi="Calibri" w:cs="Calibri"/>
          <w:bCs/>
          <w:sz w:val="22"/>
          <w:szCs w:val="22"/>
        </w:rPr>
        <w:t xml:space="preserve"> ze dne 14.10.2021</w:t>
      </w:r>
    </w:p>
    <w:p w14:paraId="09252BFE" w14:textId="04AA56E5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1.6.2</w:t>
      </w:r>
      <w:r w:rsidR="003339A7">
        <w:rPr>
          <w:rFonts w:ascii="Calibri" w:hAnsi="Calibri" w:cs="Calibri"/>
          <w:bCs/>
          <w:sz w:val="22"/>
          <w:szCs w:val="22"/>
        </w:rPr>
        <w:t>1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 xml:space="preserve"> Šromová Zdeňka</w:t>
      </w:r>
      <w:r>
        <w:rPr>
          <w:rFonts w:ascii="Calibri" w:hAnsi="Calibri" w:cs="Calibri"/>
          <w:bCs/>
          <w:sz w:val="22"/>
          <w:szCs w:val="22"/>
        </w:rPr>
        <w:t>, V rejích 382/24, 643 00  Brno – souhlas</w:t>
      </w:r>
      <w:r w:rsidR="003C4FC9">
        <w:rPr>
          <w:rFonts w:ascii="Calibri" w:hAnsi="Calibri" w:cs="Calibri"/>
          <w:bCs/>
          <w:sz w:val="22"/>
          <w:szCs w:val="22"/>
        </w:rPr>
        <w:t xml:space="preserve"> ze dne 18.10.2021</w:t>
      </w:r>
    </w:p>
    <w:p w14:paraId="7215745B" w14:textId="0AA6F074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1.6.2</w:t>
      </w:r>
      <w:r w:rsidR="003339A7">
        <w:rPr>
          <w:rFonts w:ascii="Calibri" w:hAnsi="Calibri" w:cs="Calibri"/>
          <w:bCs/>
          <w:sz w:val="22"/>
          <w:szCs w:val="22"/>
        </w:rPr>
        <w:t>2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 xml:space="preserve"> </w:t>
      </w:r>
      <w:proofErr w:type="spellStart"/>
      <w:r w:rsidRPr="00BA2EB8">
        <w:rPr>
          <w:rFonts w:ascii="Calibri" w:hAnsi="Calibri" w:cs="Calibri"/>
          <w:bCs/>
          <w:sz w:val="22"/>
          <w:szCs w:val="22"/>
        </w:rPr>
        <w:t>Danová</w:t>
      </w:r>
      <w:proofErr w:type="spellEnd"/>
      <w:r w:rsidRPr="00BA2EB8">
        <w:rPr>
          <w:rFonts w:ascii="Calibri" w:hAnsi="Calibri" w:cs="Calibri"/>
          <w:bCs/>
          <w:sz w:val="22"/>
          <w:szCs w:val="22"/>
        </w:rPr>
        <w:t xml:space="preserve">  Marie Mgr.</w:t>
      </w:r>
      <w:r>
        <w:rPr>
          <w:rFonts w:ascii="Calibri" w:hAnsi="Calibri" w:cs="Calibri"/>
          <w:bCs/>
          <w:sz w:val="22"/>
          <w:szCs w:val="22"/>
        </w:rPr>
        <w:t>, Spádová 752/8, 643 00  Brno – souhlas</w:t>
      </w:r>
      <w:r w:rsidR="003C4FC9">
        <w:rPr>
          <w:rFonts w:ascii="Calibri" w:hAnsi="Calibri" w:cs="Calibri"/>
          <w:bCs/>
          <w:sz w:val="22"/>
          <w:szCs w:val="22"/>
        </w:rPr>
        <w:t xml:space="preserve"> ze dne 12.10.2021</w:t>
      </w:r>
    </w:p>
    <w:p w14:paraId="3C1DB308" w14:textId="179DD9A5" w:rsidR="00D870E7" w:rsidRPr="00A227DF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  <w:highlight w:val="yellow"/>
        </w:rPr>
      </w:pPr>
      <w:r>
        <w:rPr>
          <w:rFonts w:ascii="Calibri" w:hAnsi="Calibri" w:cs="Calibri"/>
          <w:bCs/>
          <w:sz w:val="22"/>
          <w:szCs w:val="22"/>
        </w:rPr>
        <w:t>1.6.2</w:t>
      </w:r>
      <w:r w:rsidR="003339A7">
        <w:rPr>
          <w:rFonts w:ascii="Calibri" w:hAnsi="Calibri" w:cs="Calibri"/>
          <w:bCs/>
          <w:sz w:val="22"/>
          <w:szCs w:val="22"/>
        </w:rPr>
        <w:t>3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 xml:space="preserve"> Šik Václav</w:t>
      </w:r>
      <w:r>
        <w:rPr>
          <w:rFonts w:ascii="Calibri" w:hAnsi="Calibri" w:cs="Calibri"/>
          <w:bCs/>
          <w:sz w:val="22"/>
          <w:szCs w:val="22"/>
        </w:rPr>
        <w:t xml:space="preserve">, Spádová 655/10, 643 00  Brno </w:t>
      </w:r>
      <w:r w:rsidR="00712A31">
        <w:rPr>
          <w:rFonts w:ascii="Calibri" w:hAnsi="Calibri" w:cs="Calibri"/>
          <w:bCs/>
          <w:sz w:val="22"/>
          <w:szCs w:val="22"/>
        </w:rPr>
        <w:t>–</w:t>
      </w:r>
      <w:r>
        <w:rPr>
          <w:rFonts w:ascii="Calibri" w:hAnsi="Calibri" w:cs="Calibri"/>
          <w:bCs/>
          <w:sz w:val="22"/>
          <w:szCs w:val="22"/>
        </w:rPr>
        <w:t xml:space="preserve"> souhlas</w:t>
      </w:r>
      <w:r w:rsidR="00712A31">
        <w:rPr>
          <w:rFonts w:ascii="Calibri" w:hAnsi="Calibri" w:cs="Calibri"/>
          <w:bCs/>
          <w:sz w:val="22"/>
          <w:szCs w:val="22"/>
        </w:rPr>
        <w:t xml:space="preserve"> ze dne 13.1.2022</w:t>
      </w:r>
    </w:p>
    <w:p w14:paraId="5A6A0A01" w14:textId="00ABD8B0" w:rsidR="00D870E7" w:rsidRPr="00A227DF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  <w:highlight w:val="yellow"/>
        </w:rPr>
      </w:pPr>
      <w:r>
        <w:rPr>
          <w:rFonts w:ascii="Calibri" w:hAnsi="Calibri" w:cs="Calibri"/>
          <w:bCs/>
          <w:sz w:val="22"/>
          <w:szCs w:val="22"/>
        </w:rPr>
        <w:t>1.6.2</w:t>
      </w:r>
      <w:r w:rsidR="003339A7">
        <w:rPr>
          <w:rFonts w:ascii="Calibri" w:hAnsi="Calibri" w:cs="Calibri"/>
          <w:bCs/>
          <w:sz w:val="22"/>
          <w:szCs w:val="22"/>
        </w:rPr>
        <w:t>4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 xml:space="preserve"> Šilarová Markéta</w:t>
      </w:r>
      <w:r>
        <w:rPr>
          <w:rFonts w:ascii="Calibri" w:hAnsi="Calibri" w:cs="Calibri"/>
          <w:bCs/>
          <w:sz w:val="22"/>
          <w:szCs w:val="22"/>
        </w:rPr>
        <w:t>, V zahradách 238, 252 17  Tachlovice – souhlas</w:t>
      </w:r>
      <w:r w:rsidR="003C4FC9">
        <w:rPr>
          <w:rFonts w:ascii="Calibri" w:hAnsi="Calibri" w:cs="Calibri"/>
          <w:bCs/>
          <w:sz w:val="22"/>
          <w:szCs w:val="22"/>
        </w:rPr>
        <w:t xml:space="preserve"> ze dne 20.10.2021</w:t>
      </w:r>
    </w:p>
    <w:p w14:paraId="310EA8DF" w14:textId="6F5D539B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1.6.2</w:t>
      </w:r>
      <w:r w:rsidR="003339A7">
        <w:rPr>
          <w:rFonts w:ascii="Calibri" w:hAnsi="Calibri" w:cs="Calibri"/>
          <w:bCs/>
          <w:sz w:val="22"/>
          <w:szCs w:val="22"/>
        </w:rPr>
        <w:t>5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  <w:t xml:space="preserve"> Fila Jan</w:t>
      </w:r>
      <w:r>
        <w:rPr>
          <w:rFonts w:ascii="Calibri" w:hAnsi="Calibri" w:cs="Calibri"/>
          <w:bCs/>
          <w:sz w:val="22"/>
          <w:szCs w:val="22"/>
        </w:rPr>
        <w:t>, Zámecká 30/54, 643 00  Brno – souhlas</w:t>
      </w:r>
      <w:r w:rsidR="00AC4F26">
        <w:rPr>
          <w:rFonts w:ascii="Calibri" w:hAnsi="Calibri" w:cs="Calibri"/>
          <w:bCs/>
          <w:sz w:val="22"/>
          <w:szCs w:val="22"/>
        </w:rPr>
        <w:t xml:space="preserve"> ze dne 15.1.2022</w:t>
      </w:r>
    </w:p>
    <w:p w14:paraId="1A714B0E" w14:textId="45C07545" w:rsidR="00D870E7" w:rsidRPr="00BA2EB8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1.6.2</w:t>
      </w:r>
      <w:r w:rsidR="003339A7">
        <w:rPr>
          <w:rFonts w:ascii="Calibri" w:hAnsi="Calibri" w:cs="Calibri"/>
          <w:bCs/>
          <w:sz w:val="22"/>
          <w:szCs w:val="22"/>
        </w:rPr>
        <w:t>6</w:t>
      </w:r>
      <w:r>
        <w:rPr>
          <w:rFonts w:ascii="Calibri" w:hAnsi="Calibri" w:cs="Calibri"/>
          <w:bCs/>
          <w:sz w:val="22"/>
          <w:szCs w:val="22"/>
        </w:rPr>
        <w:t>.</w:t>
      </w:r>
      <w:r w:rsidRPr="00BA2EB8"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BA2EB8">
        <w:rPr>
          <w:rFonts w:ascii="Calibri" w:hAnsi="Calibri" w:cs="Calibri"/>
          <w:bCs/>
          <w:sz w:val="22"/>
          <w:szCs w:val="22"/>
        </w:rPr>
        <w:t>DVP Agro a.s.</w:t>
      </w:r>
      <w:r>
        <w:rPr>
          <w:rFonts w:ascii="Calibri" w:hAnsi="Calibri" w:cs="Calibri"/>
          <w:bCs/>
          <w:sz w:val="22"/>
          <w:szCs w:val="22"/>
        </w:rPr>
        <w:t>, Stará pošta 752, 664 61  Rajhrad – souhlas</w:t>
      </w:r>
      <w:r w:rsidR="00DE5C71">
        <w:rPr>
          <w:rFonts w:ascii="Calibri" w:hAnsi="Calibri" w:cs="Calibri"/>
          <w:bCs/>
          <w:sz w:val="22"/>
          <w:szCs w:val="22"/>
        </w:rPr>
        <w:t xml:space="preserve"> ze dne 12.10.2021</w:t>
      </w:r>
    </w:p>
    <w:p w14:paraId="0092E8AB" w14:textId="3C6F0081" w:rsidR="00D870E7" w:rsidRDefault="0038133D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</w:t>
      </w:r>
      <w:r w:rsidR="00D870E7">
        <w:rPr>
          <w:rFonts w:ascii="Calibri" w:hAnsi="Calibri" w:cs="Calibri"/>
          <w:bCs/>
          <w:sz w:val="22"/>
          <w:szCs w:val="22"/>
        </w:rPr>
        <w:t>.6.2</w:t>
      </w:r>
      <w:r>
        <w:rPr>
          <w:rFonts w:ascii="Calibri" w:hAnsi="Calibri" w:cs="Calibri"/>
          <w:bCs/>
          <w:sz w:val="22"/>
          <w:szCs w:val="22"/>
        </w:rPr>
        <w:t>7</w:t>
      </w:r>
      <w:r w:rsidR="00D870E7">
        <w:rPr>
          <w:rFonts w:ascii="Calibri" w:hAnsi="Calibri" w:cs="Calibri"/>
          <w:bCs/>
          <w:sz w:val="22"/>
          <w:szCs w:val="22"/>
        </w:rPr>
        <w:t>.</w:t>
      </w:r>
      <w:r w:rsidR="00D870E7" w:rsidRPr="00BA2EB8">
        <w:rPr>
          <w:rFonts w:ascii="Calibri" w:hAnsi="Calibri" w:cs="Calibri"/>
          <w:bCs/>
          <w:sz w:val="22"/>
          <w:szCs w:val="22"/>
        </w:rPr>
        <w:tab/>
        <w:t xml:space="preserve"> </w:t>
      </w:r>
      <w:proofErr w:type="spellStart"/>
      <w:r w:rsidR="00D870E7" w:rsidRPr="00BA2EB8">
        <w:rPr>
          <w:rFonts w:ascii="Calibri" w:hAnsi="Calibri" w:cs="Calibri"/>
          <w:bCs/>
          <w:sz w:val="22"/>
          <w:szCs w:val="22"/>
        </w:rPr>
        <w:t>Vareal</w:t>
      </w:r>
      <w:proofErr w:type="spellEnd"/>
      <w:r w:rsidR="00D870E7" w:rsidRPr="00BA2EB8">
        <w:rPr>
          <w:rFonts w:ascii="Calibri" w:hAnsi="Calibri" w:cs="Calibri"/>
          <w:bCs/>
          <w:sz w:val="22"/>
          <w:szCs w:val="22"/>
        </w:rPr>
        <w:t xml:space="preserve"> s.r.o.</w:t>
      </w:r>
      <w:r w:rsidR="00D870E7">
        <w:rPr>
          <w:rFonts w:ascii="Calibri" w:hAnsi="Calibri" w:cs="Calibri"/>
          <w:bCs/>
          <w:sz w:val="22"/>
          <w:szCs w:val="22"/>
        </w:rPr>
        <w:t>, Jiříkovská 1784/11, 664 51</w:t>
      </w:r>
      <w:r w:rsidR="00D74422">
        <w:rPr>
          <w:rFonts w:ascii="Calibri" w:hAnsi="Calibri" w:cs="Calibri"/>
          <w:bCs/>
          <w:sz w:val="22"/>
          <w:szCs w:val="22"/>
        </w:rPr>
        <w:t xml:space="preserve"> – souhlas ze dne 3.11.2021</w:t>
      </w:r>
    </w:p>
    <w:p w14:paraId="1EF486FE" w14:textId="09731887" w:rsidR="00D870E7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</w:t>
      </w:r>
      <w:r w:rsidR="003339A7">
        <w:rPr>
          <w:rFonts w:ascii="Calibri" w:hAnsi="Calibri" w:cs="Calibri"/>
          <w:bCs/>
          <w:sz w:val="22"/>
          <w:szCs w:val="22"/>
        </w:rPr>
        <w:t>2</w:t>
      </w:r>
      <w:r w:rsidR="0038133D">
        <w:rPr>
          <w:rFonts w:ascii="Calibri" w:hAnsi="Calibri" w:cs="Calibri"/>
          <w:bCs/>
          <w:sz w:val="22"/>
          <w:szCs w:val="22"/>
        </w:rPr>
        <w:t>8</w:t>
      </w:r>
      <w:r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ab/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Žďánská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Dita Ing., Hluboček 235/12c, 635 00  Brno – souhlas</w:t>
      </w:r>
      <w:r w:rsidR="00AC4F26">
        <w:rPr>
          <w:rFonts w:ascii="Calibri" w:hAnsi="Calibri" w:cs="Calibri"/>
          <w:bCs/>
          <w:sz w:val="22"/>
          <w:szCs w:val="22"/>
        </w:rPr>
        <w:t xml:space="preserve"> ze dne 14.1.2022</w:t>
      </w:r>
    </w:p>
    <w:p w14:paraId="25EB91D2" w14:textId="15AED66E" w:rsidR="00D870E7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</w:t>
      </w:r>
      <w:r w:rsidR="0038133D">
        <w:rPr>
          <w:rFonts w:ascii="Calibri" w:hAnsi="Calibri" w:cs="Calibri"/>
          <w:bCs/>
          <w:sz w:val="22"/>
          <w:szCs w:val="22"/>
        </w:rPr>
        <w:t>29</w:t>
      </w:r>
      <w:r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ab/>
        <w:t xml:space="preserve"> Pokorná Radana Ing., Zimní 467/28, 669 04  Znojmo </w:t>
      </w:r>
      <w:r w:rsidR="00A16037">
        <w:rPr>
          <w:rFonts w:ascii="Calibri" w:hAnsi="Calibri" w:cs="Calibri"/>
          <w:bCs/>
          <w:sz w:val="22"/>
          <w:szCs w:val="22"/>
        </w:rPr>
        <w:t>–</w:t>
      </w:r>
      <w:r>
        <w:rPr>
          <w:rFonts w:ascii="Calibri" w:hAnsi="Calibri" w:cs="Calibri"/>
          <w:bCs/>
          <w:sz w:val="22"/>
          <w:szCs w:val="22"/>
        </w:rPr>
        <w:t xml:space="preserve"> souhlas</w:t>
      </w:r>
      <w:r w:rsidR="00A16037">
        <w:rPr>
          <w:rFonts w:ascii="Calibri" w:hAnsi="Calibri" w:cs="Calibri"/>
          <w:bCs/>
          <w:sz w:val="22"/>
          <w:szCs w:val="22"/>
        </w:rPr>
        <w:t xml:space="preserve"> ze dne 5.11.2021</w:t>
      </w:r>
    </w:p>
    <w:p w14:paraId="5945F892" w14:textId="118AAA1C" w:rsidR="00D870E7" w:rsidRPr="00A227DF" w:rsidRDefault="00D870E7" w:rsidP="00D870E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1.6.3</w:t>
      </w:r>
      <w:r w:rsidR="0038133D">
        <w:rPr>
          <w:rFonts w:ascii="Calibri" w:hAnsi="Calibri" w:cs="Calibri"/>
          <w:bCs/>
          <w:sz w:val="22"/>
          <w:szCs w:val="22"/>
        </w:rPr>
        <w:t>0</w:t>
      </w:r>
      <w:r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ab/>
        <w:t xml:space="preserve"> Přichystal Roman Ing., Zámecká 45/31, 643 00  Brno </w:t>
      </w:r>
      <w:r w:rsidR="002D278A">
        <w:rPr>
          <w:rFonts w:ascii="Calibri" w:hAnsi="Calibri" w:cs="Calibri"/>
          <w:bCs/>
          <w:sz w:val="22"/>
          <w:szCs w:val="22"/>
        </w:rPr>
        <w:t>–</w:t>
      </w:r>
      <w:r>
        <w:rPr>
          <w:rFonts w:ascii="Calibri" w:hAnsi="Calibri" w:cs="Calibri"/>
          <w:bCs/>
          <w:sz w:val="22"/>
          <w:szCs w:val="22"/>
        </w:rPr>
        <w:t xml:space="preserve"> souhlas</w:t>
      </w:r>
      <w:r w:rsidR="002D278A">
        <w:rPr>
          <w:rFonts w:ascii="Calibri" w:hAnsi="Calibri" w:cs="Calibri"/>
          <w:bCs/>
          <w:sz w:val="22"/>
          <w:szCs w:val="22"/>
        </w:rPr>
        <w:t xml:space="preserve"> ze dne 8.10.2021</w:t>
      </w:r>
    </w:p>
    <w:p w14:paraId="6C5DE1F9" w14:textId="39CE481F" w:rsidR="00D870E7" w:rsidRDefault="00D870E7" w:rsidP="00D870E7">
      <w:pPr>
        <w:pStyle w:val="StylArialPrvndek125cm"/>
        <w:ind w:firstLine="0"/>
        <w:rPr>
          <w:rFonts w:ascii="Arial" w:hAnsi="Arial" w:cs="Arial"/>
          <w:bCs/>
          <w:sz w:val="20"/>
        </w:rPr>
      </w:pPr>
    </w:p>
    <w:p w14:paraId="1D390312" w14:textId="77777777" w:rsidR="00822291" w:rsidRPr="00EF4997" w:rsidRDefault="00822291" w:rsidP="00C83AEF">
      <w:pPr>
        <w:pStyle w:val="StylArialPrvndek125cm"/>
        <w:ind w:firstLine="0"/>
        <w:rPr>
          <w:rFonts w:ascii="Calibri" w:hAnsi="Calibri" w:cs="Calibri"/>
          <w:b/>
          <w:sz w:val="22"/>
          <w:szCs w:val="22"/>
        </w:rPr>
      </w:pPr>
    </w:p>
    <w:p w14:paraId="4808836D" w14:textId="77777777" w:rsidR="004D6A9A" w:rsidRPr="00D43270" w:rsidRDefault="004D6A9A" w:rsidP="004D6A9A">
      <w:pPr>
        <w:pStyle w:val="StylArialPrvndek125cm"/>
        <w:rPr>
          <w:rFonts w:ascii="Arial" w:hAnsi="Arial" w:cs="Arial"/>
          <w:b/>
          <w:sz w:val="20"/>
          <w:u w:val="single"/>
        </w:rPr>
      </w:pPr>
      <w:r w:rsidRPr="00D43270">
        <w:rPr>
          <w:rFonts w:ascii="Arial" w:hAnsi="Arial" w:cs="Arial"/>
          <w:b/>
          <w:sz w:val="20"/>
          <w:u w:val="single"/>
        </w:rPr>
        <w:t>Ostatní :</w:t>
      </w:r>
    </w:p>
    <w:p w14:paraId="09A6D1D4" w14:textId="77777777" w:rsidR="004D6A9A" w:rsidRPr="00AC3932" w:rsidRDefault="004D6A9A" w:rsidP="004D6A9A">
      <w:pPr>
        <w:pStyle w:val="StylArialPrvndek125cm"/>
        <w:rPr>
          <w:rFonts w:ascii="Arial" w:hAnsi="Arial" w:cs="Arial"/>
          <w:bCs/>
          <w:sz w:val="20"/>
          <w:u w:val="single"/>
        </w:rPr>
      </w:pPr>
    </w:p>
    <w:p w14:paraId="41A5EA31" w14:textId="3921310B" w:rsidR="004D6A9A" w:rsidRPr="00203FB4" w:rsidRDefault="004D6A9A" w:rsidP="004D6A9A">
      <w:pPr>
        <w:spacing w:after="0" w:line="240" w:lineRule="auto"/>
      </w:pPr>
      <w:r>
        <w:t>1.6</w:t>
      </w:r>
      <w:r w:rsidRPr="00203FB4">
        <w:t>.</w:t>
      </w:r>
      <w:r w:rsidR="00D870E7">
        <w:t>3</w:t>
      </w:r>
      <w:r w:rsidR="00E8504B">
        <w:t>2</w:t>
      </w:r>
      <w:r w:rsidR="00D870E7">
        <w:t>.</w:t>
      </w:r>
      <w:r w:rsidRPr="00203FB4">
        <w:t xml:space="preserve">      Požárně bezpečnostní řešení – přejez</w:t>
      </w:r>
      <w:r w:rsidR="00D870E7">
        <w:t>d</w:t>
      </w:r>
      <w:r w:rsidRPr="00203FB4">
        <w:t xml:space="preserve"> P7183</w:t>
      </w:r>
    </w:p>
    <w:p w14:paraId="15163A9C" w14:textId="01EC1AE4" w:rsidR="004D6A9A" w:rsidRPr="00203FB4" w:rsidRDefault="004D6A9A" w:rsidP="004D6A9A">
      <w:pPr>
        <w:spacing w:after="0" w:line="240" w:lineRule="auto"/>
      </w:pPr>
      <w:r>
        <w:t>1.6</w:t>
      </w:r>
      <w:r w:rsidRPr="00203FB4">
        <w:t>.</w:t>
      </w:r>
      <w:r w:rsidR="00D870E7">
        <w:t>3</w:t>
      </w:r>
      <w:r w:rsidR="00E8504B">
        <w:t>3</w:t>
      </w:r>
      <w:r w:rsidR="00D870E7">
        <w:t>.</w:t>
      </w:r>
      <w:r w:rsidRPr="00203FB4">
        <w:t xml:space="preserve">      Požárně bezpečnostní řešení – přejez</w:t>
      </w:r>
      <w:r w:rsidR="00D870E7">
        <w:t>d</w:t>
      </w:r>
      <w:r w:rsidRPr="00203FB4">
        <w:t xml:space="preserve"> P7184</w:t>
      </w:r>
    </w:p>
    <w:p w14:paraId="10D3403A" w14:textId="28F5E2E1" w:rsidR="004D6A9A" w:rsidRDefault="004D6A9A" w:rsidP="004D6A9A">
      <w:pPr>
        <w:spacing w:after="0" w:line="240" w:lineRule="auto"/>
      </w:pPr>
      <w:r>
        <w:t>1.6.</w:t>
      </w:r>
      <w:r w:rsidR="00D870E7">
        <w:t>3</w:t>
      </w:r>
      <w:r w:rsidR="00E8504B">
        <w:t>4</w:t>
      </w:r>
      <w:r w:rsidR="00D870E7">
        <w:t>.</w:t>
      </w:r>
      <w:r w:rsidRPr="00203FB4">
        <w:t xml:space="preserve">      Požárně bezpečnostní řešení – přejez</w:t>
      </w:r>
      <w:r w:rsidR="00D870E7">
        <w:t>d</w:t>
      </w:r>
      <w:r w:rsidRPr="00203FB4">
        <w:t xml:space="preserve"> P7185</w:t>
      </w:r>
    </w:p>
    <w:p w14:paraId="1BF024D5" w14:textId="4D2A259F" w:rsidR="00D870E7" w:rsidRDefault="00D870E7" w:rsidP="00D870E7">
      <w:pPr>
        <w:spacing w:after="0" w:line="240" w:lineRule="auto"/>
        <w:rPr>
          <w:color w:val="FF0000"/>
        </w:rPr>
      </w:pPr>
      <w:r>
        <w:t>1.6</w:t>
      </w:r>
      <w:r w:rsidRPr="00AC3932">
        <w:t>.</w:t>
      </w:r>
      <w:r>
        <w:t>3</w:t>
      </w:r>
      <w:r w:rsidR="00E8504B">
        <w:t>5</w:t>
      </w:r>
      <w:r>
        <w:t>.</w:t>
      </w:r>
      <w:r w:rsidRPr="00AC3932">
        <w:t xml:space="preserve">    </w:t>
      </w:r>
      <w:r>
        <w:t xml:space="preserve">  </w:t>
      </w:r>
      <w:r w:rsidRPr="00AC3932">
        <w:t>Plán BOZP</w:t>
      </w:r>
      <w:r w:rsidR="00447260">
        <w:t xml:space="preserve"> – 04/2022</w:t>
      </w:r>
    </w:p>
    <w:p w14:paraId="570372F6" w14:textId="77777777" w:rsidR="00D870E7" w:rsidRDefault="00D870E7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31181EB5" w14:textId="77777777" w:rsidR="00D870E7" w:rsidRDefault="00D870E7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7C2159F" w14:textId="3CAC17C1" w:rsidR="009F5BCB" w:rsidRPr="00FF6360" w:rsidRDefault="00CE0F6A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>1.7.</w:t>
      </w:r>
      <w:r w:rsidR="009F5BCB" w:rsidRPr="00FF6360">
        <w:rPr>
          <w:rFonts w:ascii="Arial" w:hAnsi="Arial" w:cs="Arial"/>
          <w:b/>
          <w:szCs w:val="24"/>
        </w:rPr>
        <w:t xml:space="preserve">    Prohlášení o shodě vydané notifikovanou osobou dle jiných právních </w:t>
      </w:r>
    </w:p>
    <w:p w14:paraId="7BC452F1" w14:textId="5C0CD9EA" w:rsidR="009F5BCB" w:rsidRPr="00FF6360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b/>
          <w:szCs w:val="24"/>
        </w:rPr>
        <w:t xml:space="preserve">       </w:t>
      </w:r>
      <w:r w:rsidR="00CE0F6A" w:rsidRPr="00FF6360">
        <w:rPr>
          <w:rFonts w:ascii="Arial" w:hAnsi="Arial" w:cs="Arial"/>
          <w:b/>
          <w:szCs w:val="24"/>
        </w:rPr>
        <w:t xml:space="preserve">  </w:t>
      </w:r>
      <w:r w:rsidRPr="00FF6360">
        <w:rPr>
          <w:rFonts w:ascii="Arial" w:hAnsi="Arial" w:cs="Arial"/>
          <w:b/>
          <w:szCs w:val="24"/>
        </w:rPr>
        <w:t xml:space="preserve"> předpisů            </w:t>
      </w:r>
    </w:p>
    <w:p w14:paraId="4DF6CB63" w14:textId="77777777" w:rsidR="006A7D86" w:rsidRDefault="006A7D86" w:rsidP="00137B50">
      <w:pPr>
        <w:pStyle w:val="StylArialPrvndek125cm"/>
        <w:ind w:firstLine="0"/>
        <w:rPr>
          <w:rFonts w:ascii="Arial" w:hAnsi="Arial" w:cs="Arial"/>
          <w:sz w:val="20"/>
        </w:rPr>
      </w:pPr>
    </w:p>
    <w:p w14:paraId="78DDBAAB" w14:textId="6159C013" w:rsidR="00137B50" w:rsidRPr="009558BB" w:rsidRDefault="00CE0F6A" w:rsidP="00137B50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 w:rsidRPr="00FF6360">
        <w:rPr>
          <w:rFonts w:asciiTheme="minorHAnsi" w:hAnsiTheme="minorHAnsi" w:cstheme="minorHAnsi"/>
          <w:sz w:val="22"/>
          <w:szCs w:val="22"/>
        </w:rPr>
        <w:t>1.7.</w:t>
      </w:r>
      <w:r w:rsidR="006A7D86">
        <w:rPr>
          <w:rFonts w:asciiTheme="minorHAnsi" w:hAnsiTheme="minorHAnsi" w:cstheme="minorHAnsi"/>
          <w:sz w:val="22"/>
          <w:szCs w:val="22"/>
        </w:rPr>
        <w:t>1.</w:t>
      </w:r>
      <w:r w:rsidR="00137B50" w:rsidRPr="00FF6360">
        <w:rPr>
          <w:rFonts w:asciiTheme="minorHAnsi" w:hAnsiTheme="minorHAnsi" w:cstheme="minorHAnsi"/>
          <w:sz w:val="22"/>
          <w:szCs w:val="22"/>
        </w:rPr>
        <w:t xml:space="preserve">   Výzkumný ústav Železniční a.s., Novodvorská 1698, 142 01 Praha 4, Braník – </w:t>
      </w:r>
      <w:r w:rsidR="00137B50" w:rsidRPr="009558BB">
        <w:rPr>
          <w:rFonts w:asciiTheme="minorHAnsi" w:hAnsiTheme="minorHAnsi" w:cstheme="minorHAnsi"/>
          <w:sz w:val="22"/>
          <w:szCs w:val="22"/>
        </w:rPr>
        <w:t>certifikace</w:t>
      </w:r>
    </w:p>
    <w:p w14:paraId="6D4F2176" w14:textId="21701318" w:rsidR="00137B50" w:rsidRPr="00FF6360" w:rsidRDefault="00137B50" w:rsidP="00137B50">
      <w:pPr>
        <w:pStyle w:val="StylArialPrvndek125cm"/>
        <w:ind w:firstLine="0"/>
        <w:rPr>
          <w:rFonts w:ascii="Arial" w:hAnsi="Arial" w:cs="Arial"/>
          <w:sz w:val="20"/>
        </w:rPr>
      </w:pPr>
      <w:r w:rsidRPr="009558BB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C83AEF" w:rsidRPr="009558BB">
        <w:rPr>
          <w:rFonts w:asciiTheme="minorHAnsi" w:hAnsiTheme="minorHAnsi" w:cstheme="minorHAnsi"/>
          <w:sz w:val="22"/>
          <w:szCs w:val="22"/>
        </w:rPr>
        <w:t xml:space="preserve"> </w:t>
      </w:r>
      <w:r w:rsidRPr="009558BB">
        <w:rPr>
          <w:rFonts w:asciiTheme="minorHAnsi" w:hAnsiTheme="minorHAnsi" w:cstheme="minorHAnsi"/>
          <w:sz w:val="22"/>
          <w:szCs w:val="22"/>
        </w:rPr>
        <w:t xml:space="preserve"> a posouzení interoperability </w:t>
      </w:r>
      <w:r w:rsidR="00E437FF" w:rsidRPr="00E437FF">
        <w:rPr>
          <w:rFonts w:asciiTheme="minorHAnsi" w:hAnsiTheme="minorHAnsi" w:cstheme="minorHAnsi"/>
          <w:sz w:val="22"/>
          <w:szCs w:val="22"/>
        </w:rPr>
        <w:t>ze dne 21.12.2021, č. certifikátu : 1714/8.6/SG/2021/CCT/CS/4335/V01</w:t>
      </w:r>
    </w:p>
    <w:p w14:paraId="2811F186" w14:textId="77777777" w:rsidR="00137B50" w:rsidRPr="00B93629" w:rsidRDefault="00137B50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13D7F373" w14:textId="77777777" w:rsidR="004B0772" w:rsidRPr="00B93629" w:rsidRDefault="004B0772" w:rsidP="009F5BCB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5EA3405E" w14:textId="12EB23F4" w:rsidR="004B0772" w:rsidRPr="00FF6360" w:rsidRDefault="00CE0F6A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>1.8</w:t>
      </w:r>
      <w:r w:rsidR="004B0772" w:rsidRPr="00FF6360">
        <w:rPr>
          <w:rFonts w:ascii="Arial" w:hAnsi="Arial" w:cs="Arial"/>
          <w:b/>
          <w:szCs w:val="24"/>
        </w:rPr>
        <w:t>.      Projekt zpracovaný báňským projektantem</w:t>
      </w:r>
    </w:p>
    <w:p w14:paraId="37E93BD4" w14:textId="17BAFB5B" w:rsidR="004B0772" w:rsidRPr="00FF6360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 xml:space="preserve">        </w:t>
      </w:r>
      <w:r w:rsidR="00CE0F6A" w:rsidRPr="00FF6360">
        <w:rPr>
          <w:rFonts w:ascii="Arial" w:hAnsi="Arial" w:cs="Arial"/>
          <w:sz w:val="20"/>
        </w:rPr>
        <w:t xml:space="preserve">   </w:t>
      </w:r>
      <w:r w:rsidRPr="00FF6360">
        <w:rPr>
          <w:rFonts w:ascii="Arial" w:hAnsi="Arial" w:cs="Arial"/>
          <w:sz w:val="20"/>
        </w:rPr>
        <w:t xml:space="preserve">   Neobsazeno</w:t>
      </w:r>
    </w:p>
    <w:p w14:paraId="09A8FA27" w14:textId="4B2A8121" w:rsidR="009F5BC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8A89BDE" w14:textId="77777777" w:rsidR="006A7D86" w:rsidRPr="00FF6360" w:rsidRDefault="006A7D86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0CCED899" w:rsidR="009F5BCB" w:rsidRPr="00FF6360" w:rsidRDefault="00CE0F6A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>1.9.</w:t>
      </w:r>
      <w:r w:rsidR="009F5BCB" w:rsidRPr="00FF6360">
        <w:rPr>
          <w:rFonts w:ascii="Arial" w:hAnsi="Arial" w:cs="Arial"/>
          <w:b/>
          <w:szCs w:val="24"/>
        </w:rPr>
        <w:t xml:space="preserve">      Průkaz energetické náročnosti budovy podle zákona o hospodaření </w:t>
      </w:r>
    </w:p>
    <w:p w14:paraId="0DD95395" w14:textId="5864E1BD" w:rsidR="009F5BCB" w:rsidRPr="00FF6360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FF6360">
        <w:rPr>
          <w:rFonts w:ascii="Arial" w:hAnsi="Arial" w:cs="Arial"/>
          <w:b/>
          <w:szCs w:val="24"/>
        </w:rPr>
        <w:t xml:space="preserve">         </w:t>
      </w:r>
      <w:r w:rsidR="00CE0F6A" w:rsidRPr="00FF6360">
        <w:rPr>
          <w:rFonts w:ascii="Arial" w:hAnsi="Arial" w:cs="Arial"/>
          <w:b/>
          <w:szCs w:val="24"/>
        </w:rPr>
        <w:t xml:space="preserve">   </w:t>
      </w:r>
      <w:r w:rsidRPr="00FF6360">
        <w:rPr>
          <w:rFonts w:ascii="Arial" w:hAnsi="Arial" w:cs="Arial"/>
          <w:b/>
          <w:szCs w:val="24"/>
        </w:rPr>
        <w:t>energií</w:t>
      </w:r>
    </w:p>
    <w:p w14:paraId="5F50F80C" w14:textId="06C18B16" w:rsidR="00FF6360" w:rsidRDefault="009F5BCB" w:rsidP="00EF4997">
      <w:pPr>
        <w:pStyle w:val="StylArialPrvndek125cm"/>
        <w:ind w:firstLine="0"/>
        <w:rPr>
          <w:rFonts w:ascii="Arial" w:hAnsi="Arial" w:cs="Arial"/>
          <w:sz w:val="20"/>
        </w:rPr>
      </w:pPr>
      <w:r w:rsidRPr="00FF6360">
        <w:rPr>
          <w:rFonts w:ascii="Arial" w:hAnsi="Arial" w:cs="Arial"/>
          <w:sz w:val="20"/>
        </w:rPr>
        <w:t xml:space="preserve">        </w:t>
      </w:r>
      <w:r w:rsidR="00CE0F6A" w:rsidRPr="00FF6360">
        <w:rPr>
          <w:rFonts w:ascii="Arial" w:hAnsi="Arial" w:cs="Arial"/>
          <w:sz w:val="20"/>
        </w:rPr>
        <w:t xml:space="preserve">   </w:t>
      </w:r>
      <w:r w:rsidRPr="00FF6360">
        <w:rPr>
          <w:rFonts w:ascii="Arial" w:hAnsi="Arial" w:cs="Arial"/>
          <w:sz w:val="20"/>
        </w:rPr>
        <w:t xml:space="preserve">   Neobsazeno</w:t>
      </w:r>
      <w:bookmarkEnd w:id="3"/>
    </w:p>
    <w:p w14:paraId="4A0187AF" w14:textId="2F378D0D" w:rsidR="00EF4997" w:rsidRDefault="00EF499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12AF874" w14:textId="688A2D9D" w:rsidR="00822291" w:rsidRDefault="00822291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804D813" w14:textId="0CE20F65" w:rsidR="00822291" w:rsidRDefault="00822291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7755BE6" w14:textId="77777777" w:rsidR="00822291" w:rsidRDefault="00822291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5FAABE1" w14:textId="59C7E923" w:rsidR="006A7D86" w:rsidRDefault="006A7D86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6547C006" w14:textId="0C9E9DFE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3C1FDDC2" w14:textId="2D8B3611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0A5F4CE" w14:textId="09AD5962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A4AB035" w14:textId="7E56D683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64706A0E" w14:textId="47A18EB3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BEC4D49" w14:textId="535D9E58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99071FB" w14:textId="4571861F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2F33283B" w14:textId="589B3886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5D44565" w14:textId="4B770FEE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31AAE7F1" w14:textId="0CA5723B" w:rsidR="00F42BC7" w:rsidRDefault="00F42BC7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21BF00A" w14:textId="44D488B9" w:rsidR="00493701" w:rsidRDefault="00493701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288DF9ED" w14:textId="64F2347A" w:rsidR="00493701" w:rsidRDefault="00493701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3AD425DB" w14:textId="77777777" w:rsidR="00447260" w:rsidRDefault="00447260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37A50F0" w14:textId="567FCFCB" w:rsidR="00493701" w:rsidRDefault="00493701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05378F7" w14:textId="1D544385" w:rsidR="00493701" w:rsidRDefault="00493701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4AF0A1A" w14:textId="0A2365EF" w:rsidR="00493701" w:rsidRDefault="00493701" w:rsidP="00EF4997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FAEC9E6" w14:textId="53ACA19E" w:rsidR="00E94353" w:rsidRPr="00FF6360" w:rsidRDefault="00E94353" w:rsidP="00E94353">
      <w:pPr>
        <w:rPr>
          <w:rFonts w:ascii="Arial" w:hAnsi="Arial" w:cs="Arial"/>
          <w:b/>
          <w:bCs/>
          <w:sz w:val="32"/>
          <w:szCs w:val="32"/>
        </w:rPr>
      </w:pPr>
      <w:r w:rsidRPr="00FF6360">
        <w:rPr>
          <w:rFonts w:ascii="Arial" w:hAnsi="Arial" w:cs="Arial"/>
          <w:b/>
          <w:bCs/>
          <w:sz w:val="32"/>
          <w:szCs w:val="32"/>
        </w:rPr>
        <w:lastRenderedPageBreak/>
        <w:t>Doklady objednavatele</w:t>
      </w:r>
    </w:p>
    <w:p w14:paraId="0F843953" w14:textId="033E86E3" w:rsidR="00E94353" w:rsidRPr="00FF6360" w:rsidRDefault="00E94353" w:rsidP="00E94353">
      <w:pPr>
        <w:pStyle w:val="StylArialPrvndek125cm"/>
        <w:ind w:firstLine="0"/>
        <w:rPr>
          <w:rFonts w:ascii="Arial" w:hAnsi="Arial" w:cs="Arial"/>
          <w:b/>
          <w:bCs/>
          <w:szCs w:val="24"/>
        </w:rPr>
      </w:pPr>
      <w:r w:rsidRPr="00FF6360">
        <w:rPr>
          <w:rFonts w:ascii="Arial" w:hAnsi="Arial" w:cs="Arial"/>
          <w:b/>
          <w:bCs/>
          <w:szCs w:val="24"/>
        </w:rPr>
        <w:t>1.       Doklady o projednání</w:t>
      </w:r>
    </w:p>
    <w:p w14:paraId="78D744E5" w14:textId="054FF5A7" w:rsidR="00E94353" w:rsidRPr="00B93629" w:rsidRDefault="00E94353" w:rsidP="00890942">
      <w:pPr>
        <w:pStyle w:val="StylArialPrvndek125cm"/>
        <w:ind w:firstLine="0"/>
        <w:rPr>
          <w:rFonts w:ascii="Arial" w:hAnsi="Arial" w:cs="Arial"/>
          <w:bCs/>
          <w:sz w:val="20"/>
          <w:highlight w:val="yellow"/>
          <w:u w:val="single"/>
        </w:rPr>
      </w:pPr>
      <w:r w:rsidRPr="00B93629">
        <w:rPr>
          <w:rFonts w:ascii="Arial" w:hAnsi="Arial" w:cs="Arial"/>
          <w:bCs/>
          <w:sz w:val="20"/>
          <w:highlight w:val="yellow"/>
          <w:u w:val="single"/>
        </w:rPr>
        <w:t xml:space="preserve"> </w:t>
      </w:r>
    </w:p>
    <w:p w14:paraId="14549A2D" w14:textId="5F192AF2" w:rsidR="007F49D0" w:rsidRPr="00AC3932" w:rsidRDefault="007F49D0" w:rsidP="007F49D0">
      <w:pPr>
        <w:spacing w:after="0" w:line="240" w:lineRule="auto"/>
      </w:pPr>
      <w:r>
        <w:rPr>
          <w:rFonts w:cstheme="minorHAnsi"/>
          <w:bCs/>
        </w:rPr>
        <w:t>1.1.</w:t>
      </w:r>
      <w:r w:rsidRPr="00AC3932">
        <w:rPr>
          <w:rFonts w:ascii="Arial" w:hAnsi="Arial" w:cs="Arial"/>
          <w:bCs/>
          <w:sz w:val="20"/>
        </w:rPr>
        <w:tab/>
      </w:r>
      <w:r w:rsidRPr="00AC3932">
        <w:t xml:space="preserve">Správa železnic </w:t>
      </w:r>
      <w:proofErr w:type="spellStart"/>
      <w:r w:rsidRPr="00AC3932">
        <w:t>s.o</w:t>
      </w:r>
      <w:proofErr w:type="spellEnd"/>
      <w:r w:rsidRPr="00AC3932">
        <w:t xml:space="preserve">., OŘ Brno, Kounicova 26, 611 43  Brno </w:t>
      </w:r>
      <w:r>
        <w:t xml:space="preserve">– </w:t>
      </w:r>
    </w:p>
    <w:p w14:paraId="0CAB6FD1" w14:textId="77777777" w:rsidR="007F49D0" w:rsidRDefault="007F49D0" w:rsidP="007F49D0">
      <w:pPr>
        <w:pStyle w:val="StylArialPrvndek125cm"/>
        <w:ind w:firstLine="0"/>
        <w:rPr>
          <w:rFonts w:ascii="Arial" w:hAnsi="Arial" w:cs="Arial"/>
          <w:bCs/>
          <w:sz w:val="20"/>
        </w:rPr>
      </w:pPr>
      <w:r w:rsidRPr="00AC3932">
        <w:rPr>
          <w:rFonts w:ascii="Arial" w:hAnsi="Arial" w:cs="Arial"/>
          <w:bCs/>
          <w:sz w:val="20"/>
        </w:rPr>
        <w:tab/>
      </w:r>
      <w:r w:rsidRPr="00E86682">
        <w:rPr>
          <w:rFonts w:ascii="Arial" w:hAnsi="Arial" w:cs="Arial"/>
          <w:bCs/>
          <w:sz w:val="20"/>
        </w:rPr>
        <w:t xml:space="preserve"> záznam ze vstupní porady ze dne </w:t>
      </w:r>
      <w:r>
        <w:rPr>
          <w:rFonts w:ascii="Arial" w:hAnsi="Arial" w:cs="Arial"/>
          <w:bCs/>
          <w:sz w:val="20"/>
        </w:rPr>
        <w:t>7</w:t>
      </w:r>
      <w:r w:rsidRPr="00E86682">
        <w:rPr>
          <w:rFonts w:ascii="Arial" w:hAnsi="Arial" w:cs="Arial"/>
          <w:bCs/>
          <w:sz w:val="20"/>
        </w:rPr>
        <w:t>.4.2021</w:t>
      </w:r>
    </w:p>
    <w:p w14:paraId="27ED52A2" w14:textId="7574E058" w:rsidR="007F49D0" w:rsidRPr="0054743E" w:rsidRDefault="007F49D0" w:rsidP="007F49D0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1.2.</w:t>
      </w:r>
      <w:r w:rsidRPr="0054743E">
        <w:rPr>
          <w:rFonts w:ascii="Calibri" w:hAnsi="Calibri" w:cs="Calibri"/>
          <w:bCs/>
          <w:sz w:val="22"/>
          <w:szCs w:val="22"/>
        </w:rPr>
        <w:tab/>
      </w:r>
      <w:r w:rsidRPr="0054743E">
        <w:rPr>
          <w:rFonts w:ascii="Calibri" w:hAnsi="Calibri" w:cs="Calibri"/>
          <w:sz w:val="22"/>
          <w:szCs w:val="22"/>
        </w:rPr>
        <w:t xml:space="preserve">Správa železnic </w:t>
      </w:r>
      <w:proofErr w:type="spellStart"/>
      <w:r w:rsidRPr="0054743E">
        <w:rPr>
          <w:rFonts w:ascii="Calibri" w:hAnsi="Calibri" w:cs="Calibri"/>
          <w:sz w:val="22"/>
          <w:szCs w:val="22"/>
        </w:rPr>
        <w:t>s.o</w:t>
      </w:r>
      <w:proofErr w:type="spellEnd"/>
      <w:r w:rsidRPr="0054743E">
        <w:rPr>
          <w:rFonts w:ascii="Calibri" w:hAnsi="Calibri" w:cs="Calibri"/>
          <w:sz w:val="22"/>
          <w:szCs w:val="22"/>
        </w:rPr>
        <w:t>., OŘ Brno, Kounicova 26, 611 43  Brno –</w:t>
      </w:r>
    </w:p>
    <w:p w14:paraId="5687E30C" w14:textId="77777777" w:rsidR="007F49D0" w:rsidRPr="0054743E" w:rsidRDefault="007F49D0" w:rsidP="007F49D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54743E">
        <w:rPr>
          <w:rFonts w:ascii="Calibri" w:hAnsi="Calibri" w:cs="Calibri"/>
          <w:sz w:val="22"/>
          <w:szCs w:val="22"/>
        </w:rPr>
        <w:tab/>
        <w:t>záznam z místního šetření ze dne 2</w:t>
      </w:r>
      <w:r>
        <w:rPr>
          <w:rFonts w:ascii="Calibri" w:hAnsi="Calibri" w:cs="Calibri"/>
          <w:sz w:val="22"/>
          <w:szCs w:val="22"/>
        </w:rPr>
        <w:t>3</w:t>
      </w:r>
      <w:r w:rsidRPr="0054743E">
        <w:rPr>
          <w:rFonts w:ascii="Calibri" w:hAnsi="Calibri" w:cs="Calibri"/>
          <w:sz w:val="22"/>
          <w:szCs w:val="22"/>
        </w:rPr>
        <w:t>.4.2021</w:t>
      </w:r>
    </w:p>
    <w:p w14:paraId="361E272A" w14:textId="757AF589" w:rsidR="007F49D0" w:rsidRPr="0054743E" w:rsidRDefault="007F49D0" w:rsidP="007F49D0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1.3.</w:t>
      </w:r>
      <w:r w:rsidRPr="0054743E">
        <w:rPr>
          <w:rFonts w:ascii="Calibri" w:hAnsi="Calibri" w:cs="Calibri"/>
          <w:bCs/>
          <w:sz w:val="22"/>
          <w:szCs w:val="22"/>
        </w:rPr>
        <w:tab/>
      </w:r>
      <w:r w:rsidRPr="0054743E">
        <w:rPr>
          <w:rFonts w:ascii="Calibri" w:hAnsi="Calibri" w:cs="Calibri"/>
          <w:sz w:val="22"/>
          <w:szCs w:val="22"/>
        </w:rPr>
        <w:t xml:space="preserve">Správa železnic </w:t>
      </w:r>
      <w:proofErr w:type="spellStart"/>
      <w:r w:rsidRPr="0054743E">
        <w:rPr>
          <w:rFonts w:ascii="Calibri" w:hAnsi="Calibri" w:cs="Calibri"/>
          <w:sz w:val="22"/>
          <w:szCs w:val="22"/>
        </w:rPr>
        <w:t>s.o</w:t>
      </w:r>
      <w:proofErr w:type="spellEnd"/>
      <w:r w:rsidRPr="0054743E">
        <w:rPr>
          <w:rFonts w:ascii="Calibri" w:hAnsi="Calibri" w:cs="Calibri"/>
          <w:sz w:val="22"/>
          <w:szCs w:val="22"/>
        </w:rPr>
        <w:t>., OŘ Brno, Kounicova 26, 611 43  Brno –</w:t>
      </w:r>
    </w:p>
    <w:p w14:paraId="3DD14E00" w14:textId="60CC545D" w:rsidR="007F49D0" w:rsidRDefault="007F49D0" w:rsidP="007F49D0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 w:rsidRPr="0054743E">
        <w:rPr>
          <w:rFonts w:ascii="Calibri" w:hAnsi="Calibri" w:cs="Calibri"/>
          <w:sz w:val="22"/>
          <w:szCs w:val="22"/>
        </w:rPr>
        <w:tab/>
      </w:r>
      <w:r w:rsidR="009C44F9">
        <w:rPr>
          <w:rFonts w:ascii="Calibri" w:hAnsi="Calibri" w:cs="Calibri"/>
          <w:sz w:val="22"/>
          <w:szCs w:val="22"/>
        </w:rPr>
        <w:t xml:space="preserve"> </w:t>
      </w:r>
      <w:r w:rsidRPr="0054743E">
        <w:rPr>
          <w:rFonts w:ascii="Calibri" w:hAnsi="Calibri" w:cs="Calibri"/>
          <w:sz w:val="22"/>
          <w:szCs w:val="22"/>
        </w:rPr>
        <w:t>záznam z místního šetření ze dne 29.4.2021</w:t>
      </w:r>
    </w:p>
    <w:p w14:paraId="63184A52" w14:textId="5CFC9426" w:rsidR="00EF2E06" w:rsidRDefault="00EF2E06" w:rsidP="00EF2E06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1.4.</w:t>
      </w:r>
      <w:r>
        <w:rPr>
          <w:rFonts w:ascii="Calibri" w:hAnsi="Calibri" w:cs="Calibri"/>
          <w:bCs/>
          <w:sz w:val="22"/>
          <w:szCs w:val="22"/>
        </w:rPr>
        <w:tab/>
      </w:r>
      <w:r w:rsidR="009C44F9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Správa železnic </w:t>
      </w:r>
      <w:proofErr w:type="spellStart"/>
      <w:r>
        <w:rPr>
          <w:rFonts w:ascii="Calibri" w:hAnsi="Calibri" w:cs="Calibri"/>
          <w:sz w:val="22"/>
          <w:szCs w:val="22"/>
        </w:rPr>
        <w:t>s.o</w:t>
      </w:r>
      <w:proofErr w:type="spellEnd"/>
      <w:r>
        <w:rPr>
          <w:rFonts w:ascii="Calibri" w:hAnsi="Calibri" w:cs="Calibri"/>
          <w:sz w:val="22"/>
          <w:szCs w:val="22"/>
        </w:rPr>
        <w:t>., OŘ Brno, Kounicova 26, 611 43  Brno –</w:t>
      </w:r>
    </w:p>
    <w:p w14:paraId="35E80D0C" w14:textId="0AE0612C" w:rsidR="00EF2E06" w:rsidRDefault="00EF2E06" w:rsidP="00EF2E06">
      <w:pPr>
        <w:pStyle w:val="StylArialPrvndek125cm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9C44F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záznam z místního šetření ze dne 20.7.2021</w:t>
      </w:r>
    </w:p>
    <w:p w14:paraId="240DCB2D" w14:textId="6374184D" w:rsidR="009C44F9" w:rsidRDefault="009C44F9" w:rsidP="009C44F9">
      <w:pPr>
        <w:spacing w:after="0" w:line="240" w:lineRule="auto"/>
      </w:pPr>
      <w:r>
        <w:t>1.5.</w:t>
      </w:r>
      <w:r>
        <w:tab/>
        <w:t xml:space="preserve"> Správa železnic </w:t>
      </w:r>
      <w:proofErr w:type="spellStart"/>
      <w:r>
        <w:t>s.o</w:t>
      </w:r>
      <w:proofErr w:type="spellEnd"/>
      <w:r>
        <w:t xml:space="preserve">., OŘ Brno, Kounicova 26, 611 43  Brno – připomínky </w:t>
      </w:r>
    </w:p>
    <w:p w14:paraId="40384222" w14:textId="6E2E8CE7" w:rsidR="009C44F9" w:rsidRDefault="009C44F9" w:rsidP="009C44F9">
      <w:pPr>
        <w:spacing w:after="0" w:line="240" w:lineRule="auto"/>
      </w:pPr>
      <w:r>
        <w:t>1.6.</w:t>
      </w:r>
      <w:r>
        <w:tab/>
        <w:t xml:space="preserve"> Správa železnic </w:t>
      </w:r>
      <w:proofErr w:type="spellStart"/>
      <w:r>
        <w:t>s.o</w:t>
      </w:r>
      <w:proofErr w:type="spellEnd"/>
      <w:r>
        <w:t xml:space="preserve">., OŘ Brno, Kounicova 26, 611 43  Brno – reakce na připomínky </w:t>
      </w:r>
    </w:p>
    <w:p w14:paraId="265095DD" w14:textId="77777777" w:rsidR="009C44F9" w:rsidRDefault="009C44F9" w:rsidP="00EF2E06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</w:p>
    <w:p w14:paraId="007BA24B" w14:textId="27CC69D5" w:rsidR="00E94353" w:rsidRPr="00FF6360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FF6360">
        <w:rPr>
          <w:rFonts w:ascii="Arial" w:hAnsi="Arial" w:cs="Arial"/>
          <w:b/>
          <w:bCs/>
          <w:sz w:val="24"/>
          <w:szCs w:val="24"/>
        </w:rPr>
        <w:t>2.         Energetické výpočty</w:t>
      </w:r>
    </w:p>
    <w:p w14:paraId="665403A2" w14:textId="42E33579" w:rsidR="00FF14B6" w:rsidRPr="007F49D0" w:rsidRDefault="00E94353" w:rsidP="00E94353">
      <w:pPr>
        <w:rPr>
          <w:rFonts w:cstheme="minorHAnsi"/>
        </w:rPr>
      </w:pPr>
      <w:r w:rsidRPr="00FF6360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FF6360">
        <w:rPr>
          <w:rFonts w:cstheme="minorHAnsi"/>
        </w:rPr>
        <w:t>Neobsazeno</w:t>
      </w:r>
    </w:p>
    <w:p w14:paraId="04EABB1C" w14:textId="7868C4D4" w:rsidR="00E94353" w:rsidRPr="00FF6360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FF6360">
        <w:rPr>
          <w:rFonts w:ascii="Arial" w:hAnsi="Arial" w:cs="Arial"/>
          <w:b/>
          <w:bCs/>
          <w:sz w:val="24"/>
          <w:szCs w:val="24"/>
        </w:rPr>
        <w:t>3.         Posouzení v rámci procesu rizik</w:t>
      </w:r>
    </w:p>
    <w:p w14:paraId="6FB90839" w14:textId="0CBA93E9" w:rsidR="00E94353" w:rsidRPr="00FF6360" w:rsidRDefault="00E94353" w:rsidP="00E94353">
      <w:pPr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 </w:t>
      </w:r>
      <w:r w:rsidRPr="00FF6360">
        <w:rPr>
          <w:rFonts w:cstheme="minorHAnsi"/>
        </w:rPr>
        <w:t>Neobsazeno</w:t>
      </w:r>
    </w:p>
    <w:p w14:paraId="3C18D8A8" w14:textId="287D6D11" w:rsidR="00E94353" w:rsidRPr="00FF6360" w:rsidRDefault="00E94353" w:rsidP="00E94353">
      <w:pPr>
        <w:pStyle w:val="StylArialPrvndek125cm"/>
        <w:rPr>
          <w:rFonts w:ascii="Arial" w:hAnsi="Arial" w:cs="Arial"/>
          <w:sz w:val="20"/>
        </w:rPr>
      </w:pPr>
    </w:p>
    <w:p w14:paraId="4BE33253" w14:textId="5B9B0ED3" w:rsidR="00E94353" w:rsidRPr="00FF6360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FF6360">
        <w:rPr>
          <w:rFonts w:ascii="Arial" w:hAnsi="Arial" w:cs="Arial"/>
          <w:b/>
          <w:bCs/>
          <w:sz w:val="24"/>
          <w:szCs w:val="24"/>
        </w:rPr>
        <w:t>4.         Dokumentace pro registr subsystémů</w:t>
      </w:r>
    </w:p>
    <w:p w14:paraId="785496BB" w14:textId="77777777" w:rsidR="00E94353" w:rsidRPr="00FF6360" w:rsidRDefault="00E94353" w:rsidP="00E94353">
      <w:pPr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 </w:t>
      </w:r>
      <w:r w:rsidRPr="00FF6360">
        <w:rPr>
          <w:rFonts w:cstheme="minorHAnsi"/>
        </w:rPr>
        <w:t>Neobsazeno</w:t>
      </w:r>
    </w:p>
    <w:p w14:paraId="51628184" w14:textId="602778BF" w:rsidR="00E94353" w:rsidRPr="00FF6360" w:rsidRDefault="00E94353" w:rsidP="00E94353">
      <w:pPr>
        <w:pStyle w:val="StylArialPrvndek125cm"/>
        <w:ind w:firstLine="0"/>
        <w:rPr>
          <w:rFonts w:ascii="Arial" w:hAnsi="Arial" w:cs="Arial"/>
          <w:b/>
          <w:bCs/>
          <w:szCs w:val="24"/>
        </w:rPr>
      </w:pPr>
    </w:p>
    <w:p w14:paraId="4B0F8E14" w14:textId="7B2BD519" w:rsidR="00E94353" w:rsidRPr="00FF6360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FF6360">
        <w:rPr>
          <w:rFonts w:ascii="Arial" w:hAnsi="Arial" w:cs="Arial"/>
          <w:b/>
          <w:bCs/>
          <w:sz w:val="24"/>
          <w:szCs w:val="24"/>
        </w:rPr>
        <w:t>5.         Dokumentace pro posouzení shody</w:t>
      </w:r>
    </w:p>
    <w:p w14:paraId="5D100EC8" w14:textId="220F6004" w:rsidR="00E94353" w:rsidRPr="007F49D0" w:rsidRDefault="00E94353" w:rsidP="00E94353">
      <w:pPr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 </w:t>
      </w:r>
      <w:r w:rsidRPr="00FF6360">
        <w:rPr>
          <w:rFonts w:cstheme="minorHAnsi"/>
        </w:rPr>
        <w:t>Neobsazeno</w:t>
      </w:r>
    </w:p>
    <w:p w14:paraId="330A1EB4" w14:textId="41797C6E" w:rsidR="00E94353" w:rsidRPr="00FF6360" w:rsidRDefault="00E94353" w:rsidP="00E94353">
      <w:pPr>
        <w:rPr>
          <w:rFonts w:ascii="Arial" w:hAnsi="Arial" w:cs="Arial"/>
          <w:b/>
          <w:bCs/>
          <w:sz w:val="32"/>
          <w:szCs w:val="32"/>
        </w:rPr>
      </w:pPr>
      <w:r w:rsidRPr="00FF6360">
        <w:rPr>
          <w:rFonts w:ascii="Arial" w:hAnsi="Arial" w:cs="Arial"/>
          <w:b/>
          <w:bCs/>
          <w:sz w:val="32"/>
          <w:szCs w:val="32"/>
        </w:rPr>
        <w:t>Náklady stavby</w:t>
      </w:r>
    </w:p>
    <w:p w14:paraId="2648BBDB" w14:textId="35B0B990" w:rsidR="00E94353" w:rsidRPr="00FF6360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FF6360">
        <w:rPr>
          <w:rFonts w:ascii="Arial" w:hAnsi="Arial" w:cs="Arial"/>
          <w:b/>
          <w:bCs/>
          <w:sz w:val="24"/>
          <w:szCs w:val="24"/>
        </w:rPr>
        <w:t>1.         Souhrnný rozpočet</w:t>
      </w:r>
    </w:p>
    <w:p w14:paraId="03540560" w14:textId="7D31A7B2" w:rsidR="00E94353" w:rsidRPr="000C19DD" w:rsidRDefault="00E94353" w:rsidP="000C19DD">
      <w:pPr>
        <w:rPr>
          <w:rFonts w:cstheme="minorHAnsi"/>
        </w:rPr>
      </w:pPr>
      <w:r w:rsidRPr="00FF6360">
        <w:rPr>
          <w:rFonts w:ascii="Arial" w:hAnsi="Arial" w:cs="Arial"/>
          <w:sz w:val="20"/>
        </w:rPr>
        <w:t xml:space="preserve">               </w:t>
      </w:r>
      <w:r w:rsidR="00ED1F4F" w:rsidRPr="00FF6360">
        <w:rPr>
          <w:rFonts w:cstheme="minorHAnsi"/>
        </w:rPr>
        <w:t>1.1._ Souhrnný rozpočet</w:t>
      </w:r>
    </w:p>
    <w:p w14:paraId="495EE8D9" w14:textId="3A7E1DFF" w:rsidR="00E94353" w:rsidRPr="00FF6360" w:rsidRDefault="00E94353" w:rsidP="00E94353">
      <w:pPr>
        <w:rPr>
          <w:rFonts w:ascii="Arial" w:hAnsi="Arial" w:cs="Arial"/>
          <w:b/>
          <w:bCs/>
          <w:sz w:val="24"/>
          <w:szCs w:val="24"/>
        </w:rPr>
      </w:pPr>
      <w:r w:rsidRPr="00FF6360">
        <w:rPr>
          <w:rFonts w:ascii="Arial" w:hAnsi="Arial" w:cs="Arial"/>
          <w:b/>
          <w:bCs/>
          <w:sz w:val="24"/>
          <w:szCs w:val="24"/>
        </w:rPr>
        <w:t>2.         Náklady SO a PS</w:t>
      </w:r>
    </w:p>
    <w:p w14:paraId="2DBB0BFB" w14:textId="2A799D2B" w:rsidR="00E94353" w:rsidRPr="00FF6360" w:rsidRDefault="00E94353" w:rsidP="00ED1F4F">
      <w:pPr>
        <w:pStyle w:val="Bezmezer"/>
      </w:pPr>
      <w:r w:rsidRPr="00FF6360">
        <w:rPr>
          <w:rFonts w:ascii="Arial" w:hAnsi="Arial" w:cs="Arial"/>
          <w:sz w:val="20"/>
        </w:rPr>
        <w:t xml:space="preserve">              </w:t>
      </w:r>
      <w:r w:rsidR="00ED1F4F" w:rsidRPr="00FF6360">
        <w:t>2.1._PS01-01-03 – rozpočet</w:t>
      </w:r>
    </w:p>
    <w:p w14:paraId="5D586F29" w14:textId="0F97735C" w:rsidR="00ED1F4F" w:rsidRPr="00FF6360" w:rsidRDefault="00ED1F4F" w:rsidP="00ED1F4F">
      <w:pPr>
        <w:pStyle w:val="Bezmezer"/>
      </w:pPr>
      <w:r w:rsidRPr="00FF6360">
        <w:t xml:space="preserve">                2.2._SO 01-10-01 – rozpočet</w:t>
      </w:r>
    </w:p>
    <w:p w14:paraId="5730A89A" w14:textId="4F835A72" w:rsidR="00ED1F4F" w:rsidRDefault="00ED1F4F" w:rsidP="00ED1F4F">
      <w:pPr>
        <w:pStyle w:val="Bezmezer"/>
      </w:pPr>
      <w:r w:rsidRPr="00FF6360">
        <w:t xml:space="preserve">                2.3._Ekonomické hodnocen</w:t>
      </w:r>
      <w:r w:rsidR="000C19DD">
        <w:t>í</w:t>
      </w:r>
    </w:p>
    <w:p w14:paraId="7C5D3B09" w14:textId="77777777" w:rsidR="00E94353" w:rsidRDefault="00E94353"/>
    <w:sectPr w:rsidR="00E94353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05D3B"/>
    <w:rsid w:val="00045FC8"/>
    <w:rsid w:val="00056990"/>
    <w:rsid w:val="00060FF6"/>
    <w:rsid w:val="00065D8F"/>
    <w:rsid w:val="0006619F"/>
    <w:rsid w:val="000A024E"/>
    <w:rsid w:val="000A799F"/>
    <w:rsid w:val="000C19DD"/>
    <w:rsid w:val="000C31EB"/>
    <w:rsid w:val="000C7EE3"/>
    <w:rsid w:val="000D5E52"/>
    <w:rsid w:val="000F2C23"/>
    <w:rsid w:val="000F40A9"/>
    <w:rsid w:val="00101FB1"/>
    <w:rsid w:val="00102513"/>
    <w:rsid w:val="00137B50"/>
    <w:rsid w:val="00157557"/>
    <w:rsid w:val="00162A17"/>
    <w:rsid w:val="001635BE"/>
    <w:rsid w:val="00164137"/>
    <w:rsid w:val="001879DB"/>
    <w:rsid w:val="00187BE5"/>
    <w:rsid w:val="00191A11"/>
    <w:rsid w:val="00196D3A"/>
    <w:rsid w:val="001B34FC"/>
    <w:rsid w:val="001B3AE9"/>
    <w:rsid w:val="001C3C8E"/>
    <w:rsid w:val="001E3F5B"/>
    <w:rsid w:val="00207599"/>
    <w:rsid w:val="00213485"/>
    <w:rsid w:val="002704B6"/>
    <w:rsid w:val="00285CB2"/>
    <w:rsid w:val="002A49C5"/>
    <w:rsid w:val="002C069C"/>
    <w:rsid w:val="002C290D"/>
    <w:rsid w:val="002C48A0"/>
    <w:rsid w:val="002D278A"/>
    <w:rsid w:val="002E7432"/>
    <w:rsid w:val="002F099A"/>
    <w:rsid w:val="00306B09"/>
    <w:rsid w:val="00317776"/>
    <w:rsid w:val="0033154E"/>
    <w:rsid w:val="003339A7"/>
    <w:rsid w:val="0033687F"/>
    <w:rsid w:val="003421E5"/>
    <w:rsid w:val="003475CC"/>
    <w:rsid w:val="00357BA3"/>
    <w:rsid w:val="00375707"/>
    <w:rsid w:val="00380B2D"/>
    <w:rsid w:val="0038133D"/>
    <w:rsid w:val="00393023"/>
    <w:rsid w:val="003A45B4"/>
    <w:rsid w:val="003C4FC9"/>
    <w:rsid w:val="003E0527"/>
    <w:rsid w:val="00415906"/>
    <w:rsid w:val="004179E4"/>
    <w:rsid w:val="00421169"/>
    <w:rsid w:val="00427BC1"/>
    <w:rsid w:val="00447260"/>
    <w:rsid w:val="004477F6"/>
    <w:rsid w:val="0045441E"/>
    <w:rsid w:val="004824C9"/>
    <w:rsid w:val="00492C95"/>
    <w:rsid w:val="00493701"/>
    <w:rsid w:val="004A0279"/>
    <w:rsid w:val="004B0772"/>
    <w:rsid w:val="004B652E"/>
    <w:rsid w:val="004D469A"/>
    <w:rsid w:val="004D6A9A"/>
    <w:rsid w:val="00516FA3"/>
    <w:rsid w:val="00545878"/>
    <w:rsid w:val="005629EE"/>
    <w:rsid w:val="0059272D"/>
    <w:rsid w:val="005A65DD"/>
    <w:rsid w:val="005B37A9"/>
    <w:rsid w:val="005C7732"/>
    <w:rsid w:val="005D2604"/>
    <w:rsid w:val="005E3E84"/>
    <w:rsid w:val="006059B7"/>
    <w:rsid w:val="00632956"/>
    <w:rsid w:val="0066163C"/>
    <w:rsid w:val="00666029"/>
    <w:rsid w:val="00681A87"/>
    <w:rsid w:val="00683332"/>
    <w:rsid w:val="00694041"/>
    <w:rsid w:val="006A51B8"/>
    <w:rsid w:val="006A7D86"/>
    <w:rsid w:val="00712A31"/>
    <w:rsid w:val="00720519"/>
    <w:rsid w:val="00723593"/>
    <w:rsid w:val="007242B2"/>
    <w:rsid w:val="00763E75"/>
    <w:rsid w:val="00765DD1"/>
    <w:rsid w:val="007804BE"/>
    <w:rsid w:val="00781E02"/>
    <w:rsid w:val="00790CC0"/>
    <w:rsid w:val="007A39D8"/>
    <w:rsid w:val="007B4905"/>
    <w:rsid w:val="007C1B1A"/>
    <w:rsid w:val="007D3482"/>
    <w:rsid w:val="007F49D0"/>
    <w:rsid w:val="008129C2"/>
    <w:rsid w:val="00814F1B"/>
    <w:rsid w:val="00822291"/>
    <w:rsid w:val="008323F5"/>
    <w:rsid w:val="008424AE"/>
    <w:rsid w:val="00861671"/>
    <w:rsid w:val="00890942"/>
    <w:rsid w:val="008C249C"/>
    <w:rsid w:val="008D5311"/>
    <w:rsid w:val="00900500"/>
    <w:rsid w:val="009022E8"/>
    <w:rsid w:val="0090545B"/>
    <w:rsid w:val="00915D3B"/>
    <w:rsid w:val="00925791"/>
    <w:rsid w:val="00937C2D"/>
    <w:rsid w:val="00951E4D"/>
    <w:rsid w:val="009558BB"/>
    <w:rsid w:val="00976D7D"/>
    <w:rsid w:val="00991BC3"/>
    <w:rsid w:val="009C0B99"/>
    <w:rsid w:val="009C18EB"/>
    <w:rsid w:val="009C3832"/>
    <w:rsid w:val="009C44F9"/>
    <w:rsid w:val="009E5805"/>
    <w:rsid w:val="009E7224"/>
    <w:rsid w:val="009F5BCB"/>
    <w:rsid w:val="00A07475"/>
    <w:rsid w:val="00A16037"/>
    <w:rsid w:val="00A27F40"/>
    <w:rsid w:val="00A40E80"/>
    <w:rsid w:val="00A4723B"/>
    <w:rsid w:val="00A57009"/>
    <w:rsid w:val="00A61AEE"/>
    <w:rsid w:val="00A734BC"/>
    <w:rsid w:val="00A80B3F"/>
    <w:rsid w:val="00A84437"/>
    <w:rsid w:val="00AC4F26"/>
    <w:rsid w:val="00AE243A"/>
    <w:rsid w:val="00B3317B"/>
    <w:rsid w:val="00B455A7"/>
    <w:rsid w:val="00B50CA3"/>
    <w:rsid w:val="00B605D4"/>
    <w:rsid w:val="00B84ECF"/>
    <w:rsid w:val="00B93629"/>
    <w:rsid w:val="00B952DB"/>
    <w:rsid w:val="00BA4599"/>
    <w:rsid w:val="00BA6181"/>
    <w:rsid w:val="00BA732F"/>
    <w:rsid w:val="00BA7539"/>
    <w:rsid w:val="00BC33AD"/>
    <w:rsid w:val="00C00A65"/>
    <w:rsid w:val="00C41C7C"/>
    <w:rsid w:val="00C42172"/>
    <w:rsid w:val="00C671DE"/>
    <w:rsid w:val="00C71E36"/>
    <w:rsid w:val="00C81403"/>
    <w:rsid w:val="00C83AEF"/>
    <w:rsid w:val="00C927A6"/>
    <w:rsid w:val="00C95152"/>
    <w:rsid w:val="00CA494D"/>
    <w:rsid w:val="00CB1A24"/>
    <w:rsid w:val="00CC021E"/>
    <w:rsid w:val="00CE0F6A"/>
    <w:rsid w:val="00D034B8"/>
    <w:rsid w:val="00D23080"/>
    <w:rsid w:val="00D74422"/>
    <w:rsid w:val="00D870E7"/>
    <w:rsid w:val="00DB0195"/>
    <w:rsid w:val="00DE201C"/>
    <w:rsid w:val="00DE37F9"/>
    <w:rsid w:val="00DE5C71"/>
    <w:rsid w:val="00E20E16"/>
    <w:rsid w:val="00E32ACC"/>
    <w:rsid w:val="00E437FF"/>
    <w:rsid w:val="00E5499F"/>
    <w:rsid w:val="00E8504B"/>
    <w:rsid w:val="00E94353"/>
    <w:rsid w:val="00ED1F4F"/>
    <w:rsid w:val="00ED62CE"/>
    <w:rsid w:val="00EE041D"/>
    <w:rsid w:val="00EF1B05"/>
    <w:rsid w:val="00EF2E06"/>
    <w:rsid w:val="00EF4997"/>
    <w:rsid w:val="00F27A05"/>
    <w:rsid w:val="00F30FFC"/>
    <w:rsid w:val="00F403E1"/>
    <w:rsid w:val="00F42BC7"/>
    <w:rsid w:val="00F54735"/>
    <w:rsid w:val="00FA7771"/>
    <w:rsid w:val="00FB35FD"/>
    <w:rsid w:val="00FD29AB"/>
    <w:rsid w:val="00FF14B6"/>
    <w:rsid w:val="00F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zevakce">
    <w:name w:val="_Název_akce"/>
    <w:basedOn w:val="Standardnpsmoodstavce"/>
    <w:qFormat/>
    <w:rsid w:val="005C7732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5</Pages>
  <Words>2109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Stanislava Sedláčková</cp:lastModifiedBy>
  <cp:revision>178</cp:revision>
  <dcterms:created xsi:type="dcterms:W3CDTF">2019-02-05T09:34:00Z</dcterms:created>
  <dcterms:modified xsi:type="dcterms:W3CDTF">2023-03-27T08:16:00Z</dcterms:modified>
</cp:coreProperties>
</file>